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1D" w:rsidRDefault="00C56CA0" w:rsidP="00AD011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Консультация «</w:t>
      </w:r>
      <w:r w:rsidR="00AD01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Адаптация ребенка к детскому саду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AD01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C56CA0" w:rsidRPr="00C56CA0" w:rsidRDefault="00C56CA0" w:rsidP="00C56CA0">
      <w:pPr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автор </w:t>
      </w:r>
      <w:r w:rsidRPr="00C56CA0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медицинская сестра МБДОУ № 12 О.А. Блохина</w:t>
      </w:r>
    </w:p>
    <w:p w:rsidR="000152B3" w:rsidRDefault="000152B3" w:rsidP="000152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каком бы возрасте ребен</w:t>
      </w:r>
      <w:r w:rsidR="00B36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</w:t>
      </w:r>
      <w:r w:rsidRPr="00015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 пришел впервые в детский сад, для него это сильное стрессовое переживание, которое необходимо смягчить. В этот период ломается привычный стереотип жизни, в котором ребенок почувствовал себя спокойно и уверенно, т.к. успел к нему приспособиться и уже примерно знал, что за чем следует в течении дня и как это будет происходить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152B3" w:rsidRDefault="000152B3" w:rsidP="000152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важно, чтобы родители в этот период относились к ребенку очень бережно и внимательно, стремились помочь ему пережить этот трудный момент жизни, а не упорствовали в своих воспитательных планах, не боролись с «капризами».</w:t>
      </w:r>
    </w:p>
    <w:p w:rsidR="000152B3" w:rsidRDefault="000152B3" w:rsidP="000152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воспитателю ребенок также должен иметь возможность привыкнуть и удостовериться в том, что он готов взять на себя заботу о его благополучии, что на него «можно положиться». Это требует времени и терпения со стороны взрослого.</w:t>
      </w:r>
    </w:p>
    <w:p w:rsidR="000152B3" w:rsidRDefault="000152B3" w:rsidP="000152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Наконец, совершенно непривычно для ребенка и представляют значительную нагрузку для его нервной системы пребывание среди 15-20 сверстников. Ребенок включается в достаточно сложную систему отношений, распределения игрушек и внимания воспитателя, согласования намерений и желаний разных детей. Важно отдавать себе отчет, что даже уровень шума в группе поначалу может быть сильным психотравмирующим фактором.</w:t>
      </w:r>
    </w:p>
    <w:p w:rsidR="000152B3" w:rsidRPr="000152B3" w:rsidRDefault="000152B3" w:rsidP="00FC320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привыкание ребенка к ДОУ было максимально бе</w:t>
      </w:r>
      <w:r w:rsidR="00FC3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015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болезненным, нужно сделать его постепенным.</w:t>
      </w:r>
    </w:p>
    <w:p w:rsidR="000152B3" w:rsidRPr="000152B3" w:rsidRDefault="000152B3" w:rsidP="00ED77D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195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Ступенчатая адаптация</w:t>
      </w:r>
      <w:r w:rsidRPr="000152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D419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ребенка к ДОУ состоит в следующем:</w:t>
      </w:r>
    </w:p>
    <w:p w:rsidR="000152B3" w:rsidRPr="000152B3" w:rsidRDefault="000152B3" w:rsidP="000152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в течение 1-й недели ребенок посещает детский сад 2 часа;</w:t>
      </w:r>
    </w:p>
    <w:p w:rsidR="000152B3" w:rsidRPr="000152B3" w:rsidRDefault="000152B3" w:rsidP="000152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5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в течение следующей недели увеличивается время пребывания на 2 часа;</w:t>
      </w:r>
    </w:p>
    <w:p w:rsidR="00AB4EC8" w:rsidRDefault="000152B3" w:rsidP="00AB4EC8">
      <w:pPr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015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так далее. </w:t>
      </w:r>
      <w:r w:rsidRPr="00AB4EC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Полная адаптация – 10-12 недель.</w:t>
      </w:r>
    </w:p>
    <w:p w:rsidR="00AB4EC8" w:rsidRDefault="00AB4EC8" w:rsidP="00AB4EC8">
      <w:pPr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AB4EC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Порядок приемадетей раннего возраста в ДОУи алгоритм их </w:t>
      </w:r>
      <w:r w:rsidR="002B25E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</w:t>
      </w:r>
      <w:r w:rsidRPr="00AB4EC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ведения в период адаптации</w:t>
      </w:r>
    </w:p>
    <w:p w:rsidR="00AB4EC8" w:rsidRDefault="00AB4EC8" w:rsidP="00AB4EC8">
      <w:pPr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AB4EC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1 этап. Подготовительный</w:t>
      </w:r>
    </w:p>
    <w:p w:rsidR="00AB4EC8" w:rsidRPr="00AB4EC8" w:rsidRDefault="00AB4EC8" w:rsidP="00AB4EC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ребенка к поступлению в дошкольное учреждение должна быть разносторонней. Прежде всего, районный педиатр должен обратить внимание на состояние здоровья ребенка и, если нужно, провести необходимые оздоровительные мероприятия, поскольку здоровый организм легче может справиться с трудностями адаптационного периода. До поступления ребенка в коллектив следует максимально приблизить его домашний режим к режиму дошкольного учреждения. Необходимо, чтобы правильно были организованы его бодрствование и сон, по возможности ликвидированы такие привычки, как укачивание, сосание пустышки и т.д. После вакцинации ребенка можно отправлять в дошкольное учреждение не раньше, чем через месяц, а при заболевании — после полного выздоровления, подтвержденного районным педиатром.</w:t>
      </w:r>
    </w:p>
    <w:p w:rsidR="00AB4EC8" w:rsidRDefault="00AB4EC8" w:rsidP="00AB4EC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детским садом (июнь, июль)</w:t>
      </w:r>
    </w:p>
    <w:p w:rsidR="00AB4EC8" w:rsidRDefault="00AB4EC8" w:rsidP="00AB4EC8">
      <w:pPr>
        <w:pStyle w:val="a7"/>
        <w:ind w:left="10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Проводит директор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учреждения. </w:t>
      </w:r>
      <w:r w:rsidRPr="00AB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регистрируются. Во время регистрации директор знакомит родителей с нормативными документами, определяющими работу ДОУ.</w:t>
      </w:r>
    </w:p>
    <w:p w:rsidR="00AB4EC8" w:rsidRPr="00AB4EC8" w:rsidRDefault="00AB4EC8" w:rsidP="00AB4EC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Первичный патронаж (август)</w:t>
      </w:r>
    </w:p>
    <w:p w:rsidR="00AB4EC8" w:rsidRDefault="00AB4EC8" w:rsidP="00AB4EC8">
      <w:pPr>
        <w:pStyle w:val="a7"/>
        <w:ind w:left="10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Проводят воспитатели группы. </w:t>
      </w:r>
      <w:r w:rsidRPr="00AB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 изучение условий жизни ребенка в семье, анкетирование «Первичный патронаж», оформляется медицинская карта ребенка, знакомят с режимом дня группы, определяются предварительный прогноз адаптации ребенка к ДОУ</w:t>
      </w:r>
    </w:p>
    <w:p w:rsidR="00AB4EC8" w:rsidRPr="00AB4EC8" w:rsidRDefault="00AB4EC8" w:rsidP="00AB4EC8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Прогнозирование результатов адаптации (последняя неделя августа)</w:t>
      </w:r>
    </w:p>
    <w:p w:rsidR="00AB4EC8" w:rsidRDefault="00AB4EC8" w:rsidP="00E840D9">
      <w:pPr>
        <w:pStyle w:val="a7"/>
        <w:ind w:left="10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4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 медико-педагогическое совещание, на котором старший воспитатель совместно с воспитателями определяют группы риска и разрабатывают  график приема детей, делают предварительный</w:t>
      </w:r>
      <w:r w:rsid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прогноз результатов адаптации. </w:t>
      </w: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 воспитатель проводит консультирование педагогов и младших воспитателей по вопросам взаимодействия в период адаптации.</w:t>
      </w:r>
    </w:p>
    <w:p w:rsidR="00E840D9" w:rsidRPr="00E840D9" w:rsidRDefault="00E840D9" w:rsidP="00E840D9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поступает в детский сад</w:t>
      </w:r>
    </w:p>
    <w:p w:rsidR="00E840D9" w:rsidRPr="00E840D9" w:rsidRDefault="00E840D9" w:rsidP="00E840D9">
      <w:pPr>
        <w:pStyle w:val="a7"/>
        <w:ind w:left="10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Старшая медсестра назначает дату прихода ребенка в детский сад, проверяет медицинскую карту, знакомит с режимом дня группы, требованиями к одежде и др., направляет их к педагогу-психологу.Педагог-психолог проводит собеседование с родителями и наблюдение за ребенком, анкетирование «Изучение социальной ситуации психического развития ребенка в семье» , знакомит с последовательностью ведения ребенка в период адаптации.     </w:t>
      </w:r>
    </w:p>
    <w:p w:rsidR="00E840D9" w:rsidRPr="00E840D9" w:rsidRDefault="00E840D9" w:rsidP="00E840D9">
      <w:pPr>
        <w:pStyle w:val="a7"/>
        <w:ind w:left="10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 за 1 день до прихода ребенка в детский сад проводит собеседование с родителями по организации жизнедеятельности ребенка в детском саду и направляет их к заведующей для заключения договора.</w:t>
      </w:r>
    </w:p>
    <w:p w:rsidR="00E840D9" w:rsidRDefault="00E840D9" w:rsidP="00E840D9">
      <w:pPr>
        <w:pStyle w:val="a7"/>
        <w:ind w:left="10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 заключает договор с родителями.</w:t>
      </w:r>
    </w:p>
    <w:p w:rsidR="00E840D9" w:rsidRDefault="00E840D9" w:rsidP="00E840D9">
      <w:pPr>
        <w:pStyle w:val="a7"/>
        <w:ind w:left="10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40D9" w:rsidRPr="00E840D9" w:rsidRDefault="00E840D9" w:rsidP="00E840D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E840D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этап. Основной</w:t>
      </w:r>
    </w:p>
    <w:p w:rsidR="00E840D9" w:rsidRDefault="00E840D9" w:rsidP="00E840D9">
      <w:pPr>
        <w:pStyle w:val="a7"/>
        <w:ind w:left="375" w:firstLine="3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Наблюдение проводится в течении 1 месяца и более в соответствии с </w:t>
      </w:r>
      <w:r w:rsidR="00D41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-х ступенчатой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последовательностью адаптации. </w:t>
      </w: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Наблюдение осуществляют воспитатели, медсестра, педагог-психолог и старший воспитатель. Каждый выполняет свои функции.</w:t>
      </w:r>
    </w:p>
    <w:p w:rsidR="00E840D9" w:rsidRPr="00E840D9" w:rsidRDefault="00E840D9" w:rsidP="00E840D9">
      <w:pPr>
        <w:pStyle w:val="a7"/>
        <w:ind w:left="375" w:firstLine="33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    Воспитатель:·     </w:t>
      </w:r>
    </w:p>
    <w:p w:rsidR="00E840D9" w:rsidRDefault="00E840D9" w:rsidP="00E840D9">
      <w:pPr>
        <w:pStyle w:val="a7"/>
        <w:ind w:left="375" w:firstLine="3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-совместно с младшим воспитателем организует жизнедеятельность детей и  заполняет адаптационные листы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840D9" w:rsidRPr="00E840D9" w:rsidRDefault="00E840D9" w:rsidP="00E840D9">
      <w:pPr>
        <w:pStyle w:val="a7"/>
        <w:ind w:left="375" w:firstLine="3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-проводит работу с родителями и корректирует посещение ребенком ДОУ в зависимости от его состояния.</w:t>
      </w:r>
    </w:p>
    <w:p w:rsidR="00E840D9" w:rsidRPr="00E840D9" w:rsidRDefault="00E840D9" w:rsidP="00E840D9">
      <w:pPr>
        <w:pStyle w:val="a7"/>
        <w:ind w:left="375" w:firstLine="3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 окончании адаптации совместно с педагогом-психологом заполняет карту нервно-психического развития ребенка.</w:t>
      </w:r>
    </w:p>
    <w:p w:rsidR="00E840D9" w:rsidRPr="00E840D9" w:rsidRDefault="00E840D9" w:rsidP="00E840D9">
      <w:pPr>
        <w:pStyle w:val="a7"/>
        <w:ind w:left="375" w:firstLine="33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   Старшая медсестра:·    </w:t>
      </w:r>
    </w:p>
    <w:p w:rsidR="00E840D9" w:rsidRPr="00E840D9" w:rsidRDefault="00E840D9" w:rsidP="00E840D9">
      <w:pPr>
        <w:pStyle w:val="a7"/>
        <w:ind w:left="375" w:firstLine="3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совместно с воспитателем проводит прием вновь пришедших детей;</w:t>
      </w:r>
    </w:p>
    <w:p w:rsidR="00E840D9" w:rsidRPr="00E840D9" w:rsidRDefault="00E840D9" w:rsidP="00E840D9">
      <w:pPr>
        <w:pStyle w:val="a7"/>
        <w:ind w:left="375" w:firstLine="3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осуществляет наблюдение за состоянием детей в течении дня;</w:t>
      </w:r>
    </w:p>
    <w:p w:rsidR="00E840D9" w:rsidRPr="00E840D9" w:rsidRDefault="00E840D9" w:rsidP="00E840D9">
      <w:pPr>
        <w:pStyle w:val="a7"/>
        <w:ind w:left="375" w:firstLine="3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еженедельно делает заключение о результатах адаптации и рекомендует о переходе (или не переходе) на следующую ступень адаптации;</w:t>
      </w:r>
    </w:p>
    <w:p w:rsidR="00E840D9" w:rsidRPr="00E840D9" w:rsidRDefault="00E840D9" w:rsidP="00E840D9">
      <w:pPr>
        <w:pStyle w:val="a7"/>
        <w:ind w:left="375" w:firstLine="3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по истечении 1 месяца делает заключение о результатах адаптации;</w:t>
      </w:r>
    </w:p>
    <w:p w:rsidR="00E840D9" w:rsidRPr="00E840D9" w:rsidRDefault="00E840D9" w:rsidP="00E840D9">
      <w:pPr>
        <w:pStyle w:val="a7"/>
        <w:ind w:left="375" w:firstLine="3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начале и по окончании адаптационного периода взвешивает ребенка.</w:t>
      </w:r>
    </w:p>
    <w:p w:rsidR="00E840D9" w:rsidRPr="00E840D9" w:rsidRDefault="00E840D9" w:rsidP="00E840D9">
      <w:pPr>
        <w:pStyle w:val="a7"/>
        <w:ind w:left="375" w:firstLine="33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   Педагог-психолог:</w:t>
      </w:r>
    </w:p>
    <w:p w:rsidR="00E840D9" w:rsidRPr="00E840D9" w:rsidRDefault="00E840D9" w:rsidP="00E840D9">
      <w:pPr>
        <w:pStyle w:val="a7"/>
        <w:ind w:left="375" w:firstLine="3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наблюдает за течением адаптации;</w:t>
      </w:r>
    </w:p>
    <w:p w:rsidR="00E840D9" w:rsidRPr="00E840D9" w:rsidRDefault="00E840D9" w:rsidP="00E840D9">
      <w:pPr>
        <w:pStyle w:val="a7"/>
        <w:ind w:left="375" w:firstLine="3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дает рекомендации воспитателям и родителям;</w:t>
      </w:r>
    </w:p>
    <w:p w:rsidR="00E840D9" w:rsidRPr="00E840D9" w:rsidRDefault="00E840D9" w:rsidP="00E840D9">
      <w:pPr>
        <w:pStyle w:val="a7"/>
        <w:ind w:left="375" w:firstLine="3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совместно с воспитателями определяет уровень нервно-психического развития ребенка и дает рекомендации по коррекции отклонений.</w:t>
      </w:r>
    </w:p>
    <w:p w:rsidR="00E840D9" w:rsidRPr="00E840D9" w:rsidRDefault="00E840D9" w:rsidP="00E840D9">
      <w:pPr>
        <w:pStyle w:val="a7"/>
        <w:ind w:left="375" w:firstLine="33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    Старший воспитатель:</w:t>
      </w:r>
    </w:p>
    <w:p w:rsidR="00E840D9" w:rsidRDefault="00E840D9" w:rsidP="00E840D9">
      <w:pPr>
        <w:pStyle w:val="a7"/>
        <w:ind w:left="375" w:firstLine="3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-·наблюдает за деятельностью педагогов и регулирует взаимодействие работников группы.</w:t>
      </w:r>
    </w:p>
    <w:p w:rsidR="00E840D9" w:rsidRDefault="00E840D9" w:rsidP="00E840D9">
      <w:pPr>
        <w:pStyle w:val="a7"/>
        <w:ind w:left="375" w:firstLine="3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40D9" w:rsidRDefault="00E840D9" w:rsidP="00E840D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E840D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этап. Заключительный</w:t>
      </w:r>
    </w:p>
    <w:p w:rsidR="00E840D9" w:rsidRDefault="00E840D9" w:rsidP="00E840D9">
      <w:pPr>
        <w:pStyle w:val="a7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окончании адаптации всех детей (февраль) старшая медсестра совместно с воспитателями и педагогом-психологом проводят обработку адаптационных листов, карт нервно-психического развития и на основании критериев степени адаптации определ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яют уровень адаптации в группе. </w:t>
      </w:r>
      <w:r w:rsidRPr="00E84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адаптации проводится медико-педагогическое совещание, на котором воспитатели и старшая медсестра отчитываются о проделанной работе и проводят анализ адаптации в сравнении с прогнозом и прошлым годом.</w:t>
      </w:r>
    </w:p>
    <w:p w:rsidR="00C25038" w:rsidRDefault="00C25038" w:rsidP="00E840D9">
      <w:pPr>
        <w:pStyle w:val="a7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4FC3" w:rsidRDefault="008D4FC3" w:rsidP="008D4FC3">
      <w:pPr>
        <w:pStyle w:val="a7"/>
        <w:ind w:left="375" w:firstLine="3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4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 чтобы сформировать психологическую автономность, важно, чтобы ребенок был расположен к педагогу, чтобы время пребывания в детском саду было структурировано, предсказуемо, содержательно насыщено, чтобы в группе было много интересных игр и игрушек. Все это диктует необходимость специального подбора занятий, разработки структуры времени пребывания ребенка в группе.</w:t>
      </w:r>
    </w:p>
    <w:p w:rsidR="008D4FC3" w:rsidRDefault="008D4FC3" w:rsidP="008D4FC3">
      <w:pPr>
        <w:pStyle w:val="a7"/>
        <w:ind w:left="375" w:firstLine="3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4FC3" w:rsidRDefault="008D4FC3" w:rsidP="008D4FC3">
      <w:pPr>
        <w:pStyle w:val="a7"/>
        <w:ind w:left="375" w:firstLine="33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8D4FC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Правила введения ребенка в дошкольное образовательное учреждение</w:t>
      </w:r>
    </w:p>
    <w:p w:rsidR="008D4FC3" w:rsidRDefault="008D4FC3" w:rsidP="008D4FC3">
      <w:pPr>
        <w:pStyle w:val="a7"/>
        <w:ind w:left="375" w:firstLine="33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8D4FC3" w:rsidRPr="008D4FC3" w:rsidRDefault="008D4FC3" w:rsidP="008D4FC3">
      <w:pPr>
        <w:pStyle w:val="a7"/>
        <w:ind w:left="375" w:firstLine="33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D4FC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1. Ступенчатая адаптация ребенка:</w:t>
      </w:r>
    </w:p>
    <w:p w:rsidR="008D4FC3" w:rsidRPr="008D4FC3" w:rsidRDefault="008D4FC3" w:rsidP="008D4FC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D4FC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 течение 1-й недели – на 2 часа;</w:t>
      </w:r>
    </w:p>
    <w:p w:rsidR="008D4FC3" w:rsidRPr="008D4FC3" w:rsidRDefault="008D4FC3" w:rsidP="008D4FC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D4FC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 течение 3-4 недели – на 3-4 часа;</w:t>
      </w:r>
    </w:p>
    <w:p w:rsidR="008D4FC3" w:rsidRPr="008D4FC3" w:rsidRDefault="008D4FC3" w:rsidP="008D4FC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D4FC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 так далее.</w:t>
      </w:r>
    </w:p>
    <w:p w:rsidR="008D4FC3" w:rsidRPr="008D4FC3" w:rsidRDefault="008D4FC3" w:rsidP="008D4FC3">
      <w:pPr>
        <w:pStyle w:val="a7"/>
        <w:ind w:left="375" w:firstLine="33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D4FC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2. Полная адаптация – 10-12 недель.</w:t>
      </w:r>
    </w:p>
    <w:p w:rsidR="008D4FC3" w:rsidRPr="008D4FC3" w:rsidRDefault="008D4FC3" w:rsidP="008D4FC3">
      <w:pPr>
        <w:pStyle w:val="a7"/>
        <w:ind w:left="375" w:firstLine="33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D4FC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3. При ярко выраженных отрицательных эмоциональных состояниях ребенка целесообразно воздержаться от посещения д/с 2-3 дня.</w:t>
      </w:r>
    </w:p>
    <w:p w:rsidR="008D4FC3" w:rsidRPr="008D4FC3" w:rsidRDefault="008D4FC3" w:rsidP="008D4FC3">
      <w:pPr>
        <w:pStyle w:val="a7"/>
        <w:ind w:left="375" w:firstLine="33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D4FC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4. В период адаптации обязательно сохраняются все привычки ребенка (включая вредные привычки).</w:t>
      </w:r>
    </w:p>
    <w:p w:rsidR="008D4FC3" w:rsidRPr="008D4FC3" w:rsidRDefault="008D4FC3" w:rsidP="008D4FC3">
      <w:pPr>
        <w:pStyle w:val="a7"/>
        <w:ind w:left="375" w:firstLine="33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D4FC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5. Большое пространство групповой комнаты негативно влияет на самочувствие ребенка. Желательно первые дни в работе с вновь прибывшими использовать уголки ширмочки и находиться рядом с ребенком.</w:t>
      </w:r>
    </w:p>
    <w:p w:rsidR="008D4FC3" w:rsidRPr="008D4FC3" w:rsidRDefault="008D4FC3" w:rsidP="008D4FC3">
      <w:pPr>
        <w:pStyle w:val="a7"/>
        <w:ind w:left="375" w:firstLine="33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D4FC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6. Важно оказывать положительную эмоциональную поддержку ребенку в период его пребывания в детском саду (от порога д/с до порога).</w:t>
      </w:r>
    </w:p>
    <w:p w:rsidR="008D4FC3" w:rsidRPr="008D4FC3" w:rsidRDefault="008D4FC3" w:rsidP="008D4FC3">
      <w:pPr>
        <w:pStyle w:val="a7"/>
        <w:ind w:left="375" w:firstLine="33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D4FC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7. Нового ребенка настораживает большое количество сверстников. Рекомендуется в первые дни позволять ребенку играть одному, в стороне, поближе к воспитателю.</w:t>
      </w:r>
    </w:p>
    <w:p w:rsidR="008D4FC3" w:rsidRPr="008D4FC3" w:rsidRDefault="008D4FC3" w:rsidP="008D4FC3">
      <w:pPr>
        <w:pStyle w:val="a7"/>
        <w:ind w:left="375" w:firstLine="33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D4FC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8. Воспрещается в период адаптации делать прививки, инъекции, стричь волосы и ногти ребенку.</w:t>
      </w:r>
    </w:p>
    <w:p w:rsidR="008D4FC3" w:rsidRPr="008D4FC3" w:rsidRDefault="008D4FC3" w:rsidP="008D4FC3">
      <w:pPr>
        <w:pStyle w:val="a7"/>
        <w:ind w:left="375" w:firstLine="33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D4FC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9. Повышенное наблюдение за состоянием носоглотки ребенка.</w:t>
      </w:r>
    </w:p>
    <w:p w:rsidR="008D4FC3" w:rsidRPr="008D4FC3" w:rsidRDefault="008D4FC3" w:rsidP="008D4FC3">
      <w:pPr>
        <w:pStyle w:val="a7"/>
        <w:ind w:left="375" w:firstLine="33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D4FC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10 Постоянное общение с ребенком. Озвучивание всех действий производимых с ребенком. Молчание пугает.</w:t>
      </w:r>
    </w:p>
    <w:p w:rsidR="008D4FC3" w:rsidRPr="008D4FC3" w:rsidRDefault="008D4FC3" w:rsidP="008D4FC3">
      <w:pPr>
        <w:pStyle w:val="a7"/>
        <w:ind w:left="375" w:firstLine="33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D4FC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lastRenderedPageBreak/>
        <w:t>11. Все режимные процессы проводить спокойно, без суеты, без неприятных для ребенка ощущений.</w:t>
      </w:r>
    </w:p>
    <w:p w:rsidR="008D4FC3" w:rsidRPr="008D4FC3" w:rsidRDefault="008D4FC3" w:rsidP="008D4FC3">
      <w:pPr>
        <w:pStyle w:val="a7"/>
        <w:ind w:left="375" w:firstLine="33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D4FC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12. Воздерживаться от состояния длительного ожидания чего-то (например: долгое сидение за столом в ожидании обеда).</w:t>
      </w:r>
    </w:p>
    <w:p w:rsidR="008D4FC3" w:rsidRPr="008D4FC3" w:rsidRDefault="008D4FC3" w:rsidP="008D4FC3">
      <w:pPr>
        <w:pStyle w:val="a7"/>
        <w:ind w:left="375" w:firstLine="33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D4FC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13. Активное привлечение к режимному процессу. Все что ребенок умеет делать – он делает сам.</w:t>
      </w:r>
    </w:p>
    <w:p w:rsidR="008D4FC3" w:rsidRPr="008D4FC3" w:rsidRDefault="008D4FC3" w:rsidP="008D4FC3">
      <w:pPr>
        <w:pStyle w:val="a7"/>
        <w:ind w:left="375" w:firstLine="33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D4FC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14. Требования, предъявляемые к ребенку должны быть посильными и выполнимыми (в противном случае - непослушание).</w:t>
      </w:r>
    </w:p>
    <w:p w:rsidR="008D4FC3" w:rsidRDefault="008D4FC3" w:rsidP="008D4FC3">
      <w:pPr>
        <w:pStyle w:val="a7"/>
        <w:ind w:left="375" w:firstLine="33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8D4FC3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15. Единство и постоянство требований со стороны всех лиц. (Большое количество запретов влияет на нервную систему ребенка)</w:t>
      </w:r>
    </w:p>
    <w:p w:rsidR="00FB079E" w:rsidRDefault="00FB079E" w:rsidP="008D4FC3">
      <w:pPr>
        <w:pStyle w:val="a7"/>
        <w:ind w:left="375" w:firstLine="33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FB079E" w:rsidRDefault="00FB079E" w:rsidP="008D4FC3">
      <w:pPr>
        <w:pStyle w:val="a7"/>
        <w:ind w:left="375" w:firstLine="33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FB079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От того, как пройдёт привыкание ребёнка к новому распорядку дня, к незнакомым взрослым и сверстникам, зависит дальнейшее развитие малыша и благополучное существование в детском саду и в семье.</w:t>
      </w:r>
      <w:r w:rsidR="00E6463B" w:rsidRPr="00E6463B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Успешная адаптация ребенка к условиям детского сада во многом зависит от взаимных установок семьи и детского сада. Наиболее оптимально они складываются, если обе стороны осознают необходимость целенаправленного воздействия на ребенка и доверяют друг другу. Важно, чтобы родители были уверены в хорошем отношении педагога к ребенку; чувствовали компетентность педагога в вопросах воспитания; но главное - ценили его личностные качества (заботливость, внимание к людям, доброту).</w:t>
      </w:r>
    </w:p>
    <w:p w:rsidR="00B61EE3" w:rsidRPr="008D4FC3" w:rsidRDefault="00B61EE3" w:rsidP="008D4FC3">
      <w:pPr>
        <w:pStyle w:val="a7"/>
        <w:ind w:left="375" w:firstLine="33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8D4FC3" w:rsidRDefault="008D4FC3" w:rsidP="008D4FC3">
      <w:pPr>
        <w:pStyle w:val="a7"/>
        <w:ind w:left="375" w:firstLine="33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8D4FC3" w:rsidRDefault="008D4FC3" w:rsidP="008D4FC3">
      <w:pPr>
        <w:pStyle w:val="a7"/>
        <w:ind w:left="375" w:firstLine="3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5038" w:rsidRDefault="00C25038" w:rsidP="00E840D9">
      <w:pPr>
        <w:pStyle w:val="a7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40D9" w:rsidRDefault="00E840D9" w:rsidP="00E840D9">
      <w:pPr>
        <w:pStyle w:val="a7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40D9" w:rsidRPr="00E840D9" w:rsidRDefault="00E840D9" w:rsidP="00E840D9">
      <w:pPr>
        <w:pStyle w:val="a7"/>
        <w:ind w:left="37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40D9" w:rsidRPr="00E840D9" w:rsidRDefault="00E840D9" w:rsidP="00E840D9">
      <w:pPr>
        <w:pStyle w:val="a7"/>
        <w:ind w:left="375" w:firstLine="33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40D9" w:rsidRPr="00E840D9" w:rsidRDefault="00E840D9" w:rsidP="00E840D9">
      <w:pPr>
        <w:pStyle w:val="a7"/>
        <w:ind w:left="10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4EC8" w:rsidRPr="00AB4EC8" w:rsidRDefault="00AB4EC8" w:rsidP="00AB4EC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4EC8" w:rsidRPr="000152B3" w:rsidRDefault="00AB4EC8" w:rsidP="000152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52B3" w:rsidRDefault="000152B3" w:rsidP="000152B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52B3" w:rsidRPr="000152B3" w:rsidRDefault="000152B3" w:rsidP="000152B3">
      <w:pPr>
        <w:spacing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52B3" w:rsidRPr="000152B3" w:rsidRDefault="000152B3">
      <w:pPr>
        <w:spacing w:after="100" w:afterAutospacing="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152B3" w:rsidRPr="000152B3" w:rsidSect="00730563"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F20" w:rsidRDefault="003E5F20" w:rsidP="00FC320E">
      <w:pPr>
        <w:spacing w:after="0" w:line="240" w:lineRule="auto"/>
      </w:pPr>
      <w:r>
        <w:separator/>
      </w:r>
    </w:p>
  </w:endnote>
  <w:endnote w:type="continuationSeparator" w:id="1">
    <w:p w:rsidR="003E5F20" w:rsidRDefault="003E5F20" w:rsidP="00FC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928242"/>
      <w:docPartObj>
        <w:docPartGallery w:val="Page Numbers (Bottom of Page)"/>
        <w:docPartUnique/>
      </w:docPartObj>
    </w:sdtPr>
    <w:sdtContent>
      <w:p w:rsidR="00FC320E" w:rsidRDefault="00DF280E">
        <w:pPr>
          <w:pStyle w:val="a5"/>
          <w:jc w:val="center"/>
        </w:pPr>
        <w:r>
          <w:fldChar w:fldCharType="begin"/>
        </w:r>
        <w:r w:rsidR="00FC320E">
          <w:instrText>PAGE   \* MERGEFORMAT</w:instrText>
        </w:r>
        <w:r>
          <w:fldChar w:fldCharType="separate"/>
        </w:r>
        <w:r w:rsidR="00C56CA0">
          <w:rPr>
            <w:noProof/>
          </w:rPr>
          <w:t>1</w:t>
        </w:r>
        <w:r>
          <w:fldChar w:fldCharType="end"/>
        </w:r>
      </w:p>
    </w:sdtContent>
  </w:sdt>
  <w:p w:rsidR="00FC320E" w:rsidRDefault="00FC32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F20" w:rsidRDefault="003E5F20" w:rsidP="00FC320E">
      <w:pPr>
        <w:spacing w:after="0" w:line="240" w:lineRule="auto"/>
      </w:pPr>
      <w:r>
        <w:separator/>
      </w:r>
    </w:p>
  </w:footnote>
  <w:footnote w:type="continuationSeparator" w:id="1">
    <w:p w:rsidR="003E5F20" w:rsidRDefault="003E5F20" w:rsidP="00FC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3EC0"/>
    <w:multiLevelType w:val="multilevel"/>
    <w:tmpl w:val="0DC2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057C5"/>
    <w:multiLevelType w:val="multilevel"/>
    <w:tmpl w:val="CABE90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CB9"/>
    <w:rsid w:val="000152B3"/>
    <w:rsid w:val="00257CB9"/>
    <w:rsid w:val="002B25E9"/>
    <w:rsid w:val="003E5F20"/>
    <w:rsid w:val="00451633"/>
    <w:rsid w:val="0064104A"/>
    <w:rsid w:val="00730563"/>
    <w:rsid w:val="00823C77"/>
    <w:rsid w:val="008D4FC3"/>
    <w:rsid w:val="00A526EB"/>
    <w:rsid w:val="00A9348B"/>
    <w:rsid w:val="00AB4EC8"/>
    <w:rsid w:val="00AD011D"/>
    <w:rsid w:val="00AF122F"/>
    <w:rsid w:val="00B3652F"/>
    <w:rsid w:val="00B61EE3"/>
    <w:rsid w:val="00C25038"/>
    <w:rsid w:val="00C56CA0"/>
    <w:rsid w:val="00D4195C"/>
    <w:rsid w:val="00D54A7E"/>
    <w:rsid w:val="00DF280E"/>
    <w:rsid w:val="00E6463B"/>
    <w:rsid w:val="00E840D9"/>
    <w:rsid w:val="00ED77D6"/>
    <w:rsid w:val="00F7716F"/>
    <w:rsid w:val="00FB079E"/>
    <w:rsid w:val="00FC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20E"/>
  </w:style>
  <w:style w:type="paragraph" w:styleId="a5">
    <w:name w:val="footer"/>
    <w:basedOn w:val="a"/>
    <w:link w:val="a6"/>
    <w:uiPriority w:val="99"/>
    <w:unhideWhenUsed/>
    <w:rsid w:val="00FC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20E"/>
  </w:style>
  <w:style w:type="paragraph" w:styleId="a7">
    <w:name w:val="List Paragraph"/>
    <w:basedOn w:val="a"/>
    <w:uiPriority w:val="34"/>
    <w:qFormat/>
    <w:rsid w:val="00AB4E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187A-D617-468A-B800-2F239D6B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Великая</dc:creator>
  <cp:keywords/>
  <dc:description/>
  <cp:lastModifiedBy>cfj</cp:lastModifiedBy>
  <cp:revision>18</cp:revision>
  <cp:lastPrinted>2015-12-09T20:30:00Z</cp:lastPrinted>
  <dcterms:created xsi:type="dcterms:W3CDTF">2015-12-08T10:06:00Z</dcterms:created>
  <dcterms:modified xsi:type="dcterms:W3CDTF">2018-12-29T08:33:00Z</dcterms:modified>
</cp:coreProperties>
</file>