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EB" w:rsidRPr="00FF27AA" w:rsidRDefault="008267EB" w:rsidP="008267EB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FF27AA">
        <w:rPr>
          <w:rFonts w:ascii="Times New Roman" w:hAnsi="Times New Roman" w:cs="Times New Roman"/>
          <w:b/>
          <w:sz w:val="20"/>
          <w:szCs w:val="28"/>
        </w:rPr>
        <w:t>МУНИЦИПАЛЬНОЕ БЮДЖЕТНОЕ ДОШКОЛЬНОЕ ОБРАЗОВАТЕЛЬНОЕ УЧРЕЖДЕНИЕ «ДЕТСКИЙ САД № 12»</w:t>
      </w:r>
    </w:p>
    <w:p w:rsidR="008267EB" w:rsidRPr="00FF27AA" w:rsidRDefault="008267EB" w:rsidP="00826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27AA">
        <w:rPr>
          <w:rFonts w:ascii="Times New Roman" w:hAnsi="Times New Roman" w:cs="Times New Roman"/>
          <w:b/>
          <w:sz w:val="20"/>
          <w:szCs w:val="28"/>
        </w:rPr>
        <w:t>ПРЕДГОРНОГО МУНИЦИПАЛЬНОГО РАЙОНА СТАВРОПОЛЬСКОГО КРАЯ</w:t>
      </w:r>
    </w:p>
    <w:p w:rsidR="008267EB" w:rsidRPr="00FF27AA" w:rsidRDefault="008267EB" w:rsidP="008267EB">
      <w:pPr>
        <w:rPr>
          <w:rFonts w:ascii="Times New Roman" w:hAnsi="Times New Roman" w:cs="Times New Roman"/>
          <w:sz w:val="28"/>
          <w:szCs w:val="28"/>
        </w:rPr>
      </w:pPr>
    </w:p>
    <w:p w:rsidR="008267EB" w:rsidRPr="00882F0E" w:rsidRDefault="008267EB" w:rsidP="008267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2F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УТВЕРЖДАЮ</w:t>
      </w:r>
    </w:p>
    <w:p w:rsidR="008267EB" w:rsidRPr="00882F0E" w:rsidRDefault="008267EB" w:rsidP="008267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2F0E">
        <w:rPr>
          <w:rFonts w:ascii="Times New Roman" w:hAnsi="Times New Roman" w:cs="Times New Roman"/>
          <w:b/>
          <w:sz w:val="28"/>
          <w:szCs w:val="28"/>
        </w:rPr>
        <w:t xml:space="preserve">Заведующий МБДОУ № 12 </w:t>
      </w:r>
    </w:p>
    <w:p w:rsidR="008267EB" w:rsidRDefault="008267EB" w:rsidP="008267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2F0E">
        <w:rPr>
          <w:rFonts w:ascii="Times New Roman" w:hAnsi="Times New Roman" w:cs="Times New Roman"/>
          <w:b/>
          <w:sz w:val="28"/>
          <w:szCs w:val="28"/>
        </w:rPr>
        <w:t>__________________ Е.П. Котлярова</w:t>
      </w:r>
    </w:p>
    <w:p w:rsidR="008267EB" w:rsidRDefault="008267EB" w:rsidP="008267EB">
      <w:pPr>
        <w:shd w:val="clear" w:color="auto" w:fill="FFFFFF"/>
        <w:spacing w:after="0" w:line="432" w:lineRule="exact"/>
        <w:ind w:left="142" w:right="10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7E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неотложных мероприятий по предупреждению распространения коронавирусной инфекции (СОУШ-19)</w:t>
      </w:r>
    </w:p>
    <w:p w:rsidR="008267EB" w:rsidRDefault="008267EB" w:rsidP="008267EB">
      <w:pPr>
        <w:shd w:val="clear" w:color="auto" w:fill="FFFFFF"/>
        <w:spacing w:after="0" w:line="432" w:lineRule="exact"/>
        <w:ind w:left="142" w:right="1075"/>
        <w:jc w:val="center"/>
      </w:pP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708"/>
        <w:gridCol w:w="6663"/>
        <w:gridCol w:w="3119"/>
      </w:tblGrid>
      <w:tr w:rsidR="008267EB" w:rsidRPr="00820FAD" w:rsidTr="00A91D0B">
        <w:tc>
          <w:tcPr>
            <w:tcW w:w="708" w:type="dxa"/>
          </w:tcPr>
          <w:p w:rsidR="008267EB" w:rsidRPr="00820FAD" w:rsidRDefault="008267EB" w:rsidP="008267EB">
            <w:pPr>
              <w:shd w:val="clear" w:color="auto" w:fill="FFFFFF"/>
              <w:spacing w:line="269" w:lineRule="exact"/>
              <w:ind w:left="110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8267EB" w:rsidRPr="00820FAD" w:rsidRDefault="008267EB" w:rsidP="008267EB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</w:tcPr>
          <w:p w:rsidR="008267EB" w:rsidRPr="00820FAD" w:rsidRDefault="008267EB" w:rsidP="008267EB">
            <w:pPr>
              <w:shd w:val="clear" w:color="auto" w:fill="FFFFFF"/>
              <w:ind w:left="10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267EB" w:rsidRPr="00820FAD" w:rsidTr="00A91D0B">
        <w:tc>
          <w:tcPr>
            <w:tcW w:w="708" w:type="dxa"/>
          </w:tcPr>
          <w:p w:rsidR="008267EB" w:rsidRPr="00820FAD" w:rsidRDefault="008267EB" w:rsidP="0082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0F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в служебных помещениях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Организовать ежедневную обработку помещений дезинфицирующими средствами, уделив </w:t>
            </w:r>
            <w:r w:rsidRPr="00820FAD">
              <w:rPr>
                <w:rFonts w:ascii="Times New Roman" w:hAnsi="Times New Roman" w:cs="Times New Roman"/>
                <w:sz w:val="24"/>
                <w:szCs w:val="24"/>
              </w:rPr>
              <w:br/>
              <w:t>особое внимание дезинфекции дверных ручек, выключателей, поручней, перил, контактных</w:t>
            </w:r>
            <w:r w:rsidRPr="00820FAD">
              <w:rPr>
                <w:rFonts w:ascii="Times New Roman" w:hAnsi="Times New Roman" w:cs="Times New Roman"/>
                <w:sz w:val="24"/>
                <w:szCs w:val="24"/>
              </w:rPr>
              <w:br/>
              <w:t>поверхностей (столов и стульев работников, оргтехники), мест общего пользования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(с кратностью обработки каждые 2 часа) - входные группы, лифты, комнаты приема пищи, отдыха, санузлы, комнаты и оборудования для занятия спортом и т.п.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1.2 Обеспечить регулярное (каждые 2 часа) проветривание рабочих помещений, принять меры по обеспечению помещений, где могут одновременно находится какое-то число сотрудников (холлы, служебные залы, столовые и другие) оборудованием для обеззараживания воздуха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1.3 Обеспечить при возможности более свободную рассадку сотрудников в кабинетах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ab/>
              <w:t>(2 метра между людьми).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1.4  Во избежание скопления большого количества сотрудников в помещении для приема пищи,  установить график их посещения в обеденные перерыв. В помещении для приема пищи кратно увеличить влажную уборку с применением дезинфектантов.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1.5 Исключить использование в служебных помещениях систем кондиционирования и технических систем вентиляции.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1.6 Обеспечить наличие в санузлах средств гигиены и дезинфекции.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АХЧ  </w:t>
            </w:r>
          </w:p>
        </w:tc>
      </w:tr>
      <w:tr w:rsidR="008267EB" w:rsidRPr="00820FAD" w:rsidTr="00A91D0B">
        <w:tc>
          <w:tcPr>
            <w:tcW w:w="708" w:type="dxa"/>
          </w:tcPr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 xml:space="preserve">2.1 Обеспечить измерение температуры сотрудников, обслуживающего персонала здание (при температуре 37,2 и </w:t>
            </w:r>
            <w:r w:rsidRPr="00820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 работник отстраняется от работы и отправляется домой для вызова врача).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2.3 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2.3 Организовать ведение учета всех сотрудников с выявленными симптомами простудных заболеваний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2.4 Оказывать содействие сотрудникам в обеспечении соблюдения режима самоизоляции на дому.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2.5 Назначить ответственных за систему коммуникации в связи с текущей ситуацией в ФОИВ.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 xml:space="preserve">2.6 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 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2.7 Запретить культурно-массовые и спортивные мероприятия.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2.8 Временно ограничить личный прием граждан. Пришедшим на личный прием рекомендовать обращаться в письменной форме. 2.9 Разместить данную информацию на стендах,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</w:p>
        </w:tc>
        <w:tc>
          <w:tcPr>
            <w:tcW w:w="3119" w:type="dxa"/>
          </w:tcPr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ДОУ 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ДОУ 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EB" w:rsidRPr="00820FAD" w:rsidTr="00A91D0B">
        <w:tc>
          <w:tcPr>
            <w:tcW w:w="708" w:type="dxa"/>
          </w:tcPr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3" w:type="dxa"/>
          </w:tcPr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3 Мероприятия по взаимодействию с посетителями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3.1.    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стендах.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3.2 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 xml:space="preserve">3.3 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интернет-сервисы . 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3.4 В зоне приема граждан разместить стенды/памятки по мерам профилактики распространения вируса.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3.5 Обеспечить время нахождения посетителя в помещениях для приема не более 15 минут.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3.6 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помощи.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АХЧ  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ДОУ</w:t>
            </w:r>
          </w:p>
        </w:tc>
      </w:tr>
      <w:tr w:rsidR="008267EB" w:rsidRPr="00820FAD" w:rsidTr="00A91D0B">
        <w:tc>
          <w:tcPr>
            <w:tcW w:w="708" w:type="dxa"/>
          </w:tcPr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8267EB" w:rsidRPr="00820FAD" w:rsidRDefault="008267EB" w:rsidP="00A91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Ежедневный мониторинг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 xml:space="preserve"> 4.1 Организовать ежедневный мониторинг по ситуации, </w:t>
            </w:r>
            <w:r w:rsidRPr="00820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связанной с коронавирусом в рамках информационного поля организации, организовать ежедневный сбор информации о случаях заболеваний новым коронавирусом среди сотрудников ФОИВ (предприятия, филиалов, подведомственных организаций) и принимаемых мерах по недопущению распространения инфекции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4.2 Назначить ответственных за систему коммуникации в связи с текущей ситуацией в ФОИВ.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4.3.    Обеспечить размещение информационного баннера и новости на сайте о мерах, применяемых в ФОИВ (организации, предприятии) в связи с эпидемиологической обстановкой.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ДОУ 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заведующего по АХЧ 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ДОУ</w:t>
            </w:r>
          </w:p>
        </w:tc>
      </w:tr>
      <w:tr w:rsidR="008267EB" w:rsidRPr="00820FAD" w:rsidTr="00A91D0B">
        <w:trPr>
          <w:trHeight w:val="3109"/>
        </w:trPr>
        <w:tc>
          <w:tcPr>
            <w:tcW w:w="708" w:type="dxa"/>
          </w:tcPr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3" w:type="dxa"/>
          </w:tcPr>
          <w:p w:rsidR="008267EB" w:rsidRPr="00820FAD" w:rsidRDefault="008267EB" w:rsidP="00A91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мероприятия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5.1 Оперативно организовать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воздуха.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>5. 2 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ЬИ)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EB" w:rsidRPr="00820FAD" w:rsidRDefault="008267EB" w:rsidP="00A9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АХЧ  </w:t>
            </w:r>
          </w:p>
        </w:tc>
      </w:tr>
    </w:tbl>
    <w:p w:rsidR="007F7DD8" w:rsidRPr="00820FAD" w:rsidRDefault="007F7DD8">
      <w:pPr>
        <w:rPr>
          <w:rFonts w:ascii="Times New Roman" w:hAnsi="Times New Roman" w:cs="Times New Roman"/>
          <w:sz w:val="24"/>
          <w:szCs w:val="24"/>
        </w:rPr>
      </w:pPr>
    </w:p>
    <w:sectPr w:rsidR="007F7DD8" w:rsidRPr="00820FAD" w:rsidSect="00820F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D8" w:rsidRDefault="007F7DD8" w:rsidP="00820FAD">
      <w:pPr>
        <w:spacing w:after="0" w:line="240" w:lineRule="auto"/>
      </w:pPr>
      <w:r>
        <w:separator/>
      </w:r>
    </w:p>
  </w:endnote>
  <w:endnote w:type="continuationSeparator" w:id="1">
    <w:p w:rsidR="007F7DD8" w:rsidRDefault="007F7DD8" w:rsidP="0082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D8" w:rsidRDefault="007F7DD8" w:rsidP="00820FAD">
      <w:pPr>
        <w:spacing w:after="0" w:line="240" w:lineRule="auto"/>
      </w:pPr>
      <w:r>
        <w:separator/>
      </w:r>
    </w:p>
  </w:footnote>
  <w:footnote w:type="continuationSeparator" w:id="1">
    <w:p w:rsidR="007F7DD8" w:rsidRDefault="007F7DD8" w:rsidP="0082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5D44"/>
    <w:multiLevelType w:val="singleLevel"/>
    <w:tmpl w:val="8AF205DA"/>
    <w:lvl w:ilvl="0">
      <w:start w:val="2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F25"/>
    <w:rsid w:val="00113F25"/>
    <w:rsid w:val="00796239"/>
    <w:rsid w:val="007F7DD8"/>
    <w:rsid w:val="00820FAD"/>
    <w:rsid w:val="0082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FAD"/>
  </w:style>
  <w:style w:type="paragraph" w:styleId="a6">
    <w:name w:val="footer"/>
    <w:basedOn w:val="a"/>
    <w:link w:val="a7"/>
    <w:uiPriority w:val="99"/>
    <w:semiHidden/>
    <w:unhideWhenUsed/>
    <w:rsid w:val="0082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0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cfj</cp:lastModifiedBy>
  <cp:revision>2</cp:revision>
  <cp:lastPrinted>2020-03-25T13:00:00Z</cp:lastPrinted>
  <dcterms:created xsi:type="dcterms:W3CDTF">2020-03-25T12:28:00Z</dcterms:created>
  <dcterms:modified xsi:type="dcterms:W3CDTF">2020-03-25T13:20:00Z</dcterms:modified>
</cp:coreProperties>
</file>