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F6" w:rsidRPr="00D828D3" w:rsidRDefault="00471DF6" w:rsidP="00D828D3">
      <w:pPr>
        <w:pStyle w:val="Default"/>
        <w:jc w:val="center"/>
        <w:rPr>
          <w:sz w:val="44"/>
          <w:szCs w:val="44"/>
        </w:rPr>
      </w:pPr>
      <w:r w:rsidRPr="00D828D3">
        <w:rPr>
          <w:b/>
          <w:bCs/>
          <w:sz w:val="44"/>
          <w:szCs w:val="44"/>
        </w:rPr>
        <w:t>Пояснительная записка</w:t>
      </w:r>
    </w:p>
    <w:p w:rsidR="00471DF6" w:rsidRPr="00D828D3" w:rsidRDefault="00471DF6" w:rsidP="00471DF6">
      <w:pPr>
        <w:pStyle w:val="Default"/>
        <w:rPr>
          <w:sz w:val="28"/>
          <w:szCs w:val="28"/>
        </w:rPr>
      </w:pPr>
      <w:r w:rsidRPr="00D828D3">
        <w:rPr>
          <w:sz w:val="28"/>
          <w:szCs w:val="28"/>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471DF6" w:rsidRPr="00D828D3" w:rsidRDefault="00471DF6" w:rsidP="00471DF6">
      <w:pPr>
        <w:pStyle w:val="Default"/>
        <w:rPr>
          <w:sz w:val="28"/>
          <w:szCs w:val="28"/>
        </w:rPr>
      </w:pPr>
      <w:r w:rsidRPr="00D828D3">
        <w:rPr>
          <w:sz w:val="28"/>
          <w:szCs w:val="28"/>
        </w:rPr>
        <w:t>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-изобразительное искусство.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изодеятельности в работе с дошкольниками для развития воображения, творческого</w:t>
      </w:r>
      <w:r w:rsidR="008B038A">
        <w:rPr>
          <w:sz w:val="28"/>
          <w:szCs w:val="28"/>
        </w:rPr>
        <w:t xml:space="preserve"> </w:t>
      </w:r>
      <w:r w:rsidRPr="00D828D3">
        <w:rPr>
          <w:sz w:val="28"/>
          <w:szCs w:val="28"/>
        </w:rPr>
        <w:t>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дошкольников происходит на основе практического интереса в развивающей деятельности. Заня</w:t>
      </w:r>
      <w:r w:rsidR="008B038A">
        <w:rPr>
          <w:sz w:val="28"/>
          <w:szCs w:val="28"/>
        </w:rPr>
        <w:t xml:space="preserve">тия по программе «Радуга красок» направлены на </w:t>
      </w:r>
      <w:r w:rsidRPr="00D828D3">
        <w:rPr>
          <w:sz w:val="28"/>
          <w:szCs w:val="28"/>
        </w:rPr>
        <w:t>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w:t>
      </w:r>
    </w:p>
    <w:p w:rsidR="00471DF6" w:rsidRPr="00D828D3" w:rsidRDefault="00471DF6" w:rsidP="00471DF6">
      <w:pPr>
        <w:pStyle w:val="Default"/>
        <w:rPr>
          <w:sz w:val="28"/>
          <w:szCs w:val="28"/>
        </w:rPr>
      </w:pPr>
      <w:r w:rsidRPr="00D828D3">
        <w:rPr>
          <w:sz w:val="28"/>
          <w:szCs w:val="28"/>
        </w:rPr>
        <w:t>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471DF6" w:rsidRPr="00D828D3" w:rsidRDefault="00471DF6" w:rsidP="00471DF6">
      <w:pPr>
        <w:pStyle w:val="Default"/>
        <w:rPr>
          <w:sz w:val="28"/>
          <w:szCs w:val="28"/>
        </w:rPr>
      </w:pPr>
      <w:r w:rsidRPr="00D828D3">
        <w:rPr>
          <w:sz w:val="28"/>
          <w:szCs w:val="28"/>
        </w:rPr>
        <w:t>Педагог</w:t>
      </w:r>
      <w:r w:rsidR="008B038A">
        <w:rPr>
          <w:sz w:val="28"/>
          <w:szCs w:val="28"/>
        </w:rPr>
        <w:t xml:space="preserve"> </w:t>
      </w:r>
      <w:r w:rsidRPr="00D828D3">
        <w:rPr>
          <w:sz w:val="28"/>
          <w:szCs w:val="28"/>
        </w:rPr>
        <w:t xml:space="preserve">должен пробудить в каждом ребенке веру в его творческие способности, индивидуальность, </w:t>
      </w:r>
      <w:r w:rsidR="008B038A">
        <w:rPr>
          <w:sz w:val="28"/>
          <w:szCs w:val="28"/>
        </w:rPr>
        <w:t>неповторимость, веру в то</w:t>
      </w:r>
      <w:r w:rsidRPr="00D828D3">
        <w:rPr>
          <w:sz w:val="28"/>
          <w:szCs w:val="28"/>
        </w:rPr>
        <w:t>, что он пришел в этот мир творить добро и красоту, приносить людям радость.</w:t>
      </w:r>
    </w:p>
    <w:p w:rsidR="00471DF6" w:rsidRPr="00D828D3" w:rsidRDefault="00471DF6" w:rsidP="00471DF6">
      <w:pPr>
        <w:pStyle w:val="Default"/>
        <w:rPr>
          <w:sz w:val="28"/>
          <w:szCs w:val="28"/>
        </w:rPr>
      </w:pPr>
      <w:r w:rsidRPr="00D828D3">
        <w:rPr>
          <w:sz w:val="28"/>
          <w:szCs w:val="28"/>
        </w:rPr>
        <w:t>Актуальность программы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w:t>
      </w:r>
      <w:r w:rsidR="008B038A">
        <w:rPr>
          <w:sz w:val="28"/>
          <w:szCs w:val="28"/>
        </w:rPr>
        <w:t xml:space="preserve">ия личности в целом. В системе </w:t>
      </w:r>
      <w:r w:rsidRPr="00D828D3">
        <w:rPr>
          <w:sz w:val="28"/>
          <w:szCs w:val="28"/>
        </w:rPr>
        <w:t>эстетического, творческого воспитания подрастающего поколения особая роль принадлежит изобразительному искусству. Умение видеть и пон</w:t>
      </w:r>
      <w:r w:rsidR="008B038A">
        <w:rPr>
          <w:sz w:val="28"/>
          <w:szCs w:val="28"/>
        </w:rPr>
        <w:t xml:space="preserve">имать красоту окружающего мира, </w:t>
      </w:r>
      <w:r w:rsidRPr="00D828D3">
        <w:rPr>
          <w:sz w:val="28"/>
          <w:szCs w:val="28"/>
        </w:rPr>
        <w:t xml:space="preserve">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w:t>
      </w:r>
      <w:r w:rsidRPr="00D828D3">
        <w:rPr>
          <w:sz w:val="28"/>
          <w:szCs w:val="28"/>
        </w:rPr>
        <w:lastRenderedPageBreak/>
        <w:t>творческой само</w:t>
      </w:r>
      <w:r w:rsidR="008B038A">
        <w:rPr>
          <w:sz w:val="28"/>
          <w:szCs w:val="28"/>
        </w:rPr>
        <w:t xml:space="preserve">реализации личности. Программа направлена </w:t>
      </w:r>
      <w:r w:rsidRPr="00D828D3">
        <w:rPr>
          <w:sz w:val="28"/>
          <w:szCs w:val="28"/>
        </w:rPr>
        <w:t>на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471DF6" w:rsidRPr="00D828D3" w:rsidRDefault="00471DF6" w:rsidP="008B038A">
      <w:pPr>
        <w:pStyle w:val="Default"/>
        <w:rPr>
          <w:sz w:val="28"/>
          <w:szCs w:val="28"/>
        </w:rPr>
      </w:pPr>
      <w:r w:rsidRPr="00D828D3">
        <w:rPr>
          <w:sz w:val="28"/>
          <w:szCs w:val="28"/>
        </w:rPr>
        <w:t>Проведение занятий по развитию худо</w:t>
      </w:r>
      <w:r w:rsidR="008B038A">
        <w:rPr>
          <w:sz w:val="28"/>
          <w:szCs w:val="28"/>
        </w:rPr>
        <w:t>жественных способностей у детей</w:t>
      </w:r>
      <w:r w:rsidRPr="00D828D3">
        <w:rPr>
          <w:sz w:val="28"/>
          <w:szCs w:val="28"/>
        </w:rPr>
        <w:t xml:space="preserve"> реализуется     по дополнительной общеобразовательной программе дошкольного образования художественной направленности «Умелые ручки», которая разработана на основе программы Г.С.Швайко</w:t>
      </w:r>
      <w:r w:rsidR="008B038A">
        <w:rPr>
          <w:sz w:val="28"/>
          <w:szCs w:val="28"/>
        </w:rPr>
        <w:t xml:space="preserve"> </w:t>
      </w:r>
      <w:r w:rsidRPr="00D828D3">
        <w:rPr>
          <w:sz w:val="28"/>
          <w:szCs w:val="28"/>
        </w:rPr>
        <w:t>«Занятия по</w:t>
      </w:r>
      <w:r w:rsidR="008B038A">
        <w:rPr>
          <w:sz w:val="28"/>
          <w:szCs w:val="28"/>
        </w:rPr>
        <w:t xml:space="preserve"> </w:t>
      </w:r>
      <w:r w:rsidRPr="00D828D3">
        <w:rPr>
          <w:sz w:val="28"/>
          <w:szCs w:val="28"/>
        </w:rPr>
        <w:t>изобразительной деятельности в детском саду: Средняя группа: Программа, конспекты: пособие для педагогов</w:t>
      </w:r>
      <w:r w:rsidR="008B038A">
        <w:rPr>
          <w:sz w:val="28"/>
          <w:szCs w:val="28"/>
        </w:rPr>
        <w:t xml:space="preserve"> </w:t>
      </w:r>
      <w:r w:rsidRPr="00D828D3">
        <w:rPr>
          <w:sz w:val="28"/>
          <w:szCs w:val="28"/>
        </w:rPr>
        <w:t>дош</w:t>
      </w:r>
      <w:r w:rsidR="008B038A">
        <w:rPr>
          <w:sz w:val="28"/>
          <w:szCs w:val="28"/>
        </w:rPr>
        <w:t>к. учреждений / Г.С.Швайко. –М.</w:t>
      </w:r>
      <w:r w:rsidRPr="00D828D3">
        <w:rPr>
          <w:sz w:val="28"/>
          <w:szCs w:val="28"/>
        </w:rPr>
        <w:t>: Гуманитар. изд. центр ВЛАДОС, 2008. –143 с.</w:t>
      </w:r>
      <w:r w:rsidR="008B038A">
        <w:rPr>
          <w:sz w:val="28"/>
          <w:szCs w:val="28"/>
        </w:rPr>
        <w:t xml:space="preserve"> </w:t>
      </w:r>
      <w:r w:rsidRPr="00D828D3">
        <w:rPr>
          <w:sz w:val="28"/>
          <w:szCs w:val="28"/>
        </w:rPr>
        <w:t>А.</w:t>
      </w:r>
      <w:r w:rsidR="008B038A">
        <w:rPr>
          <w:sz w:val="28"/>
          <w:szCs w:val="28"/>
        </w:rPr>
        <w:t xml:space="preserve"> </w:t>
      </w:r>
      <w:r w:rsidRPr="00D828D3">
        <w:rPr>
          <w:sz w:val="28"/>
          <w:szCs w:val="28"/>
        </w:rPr>
        <w:t>В.</w:t>
      </w:r>
      <w:r w:rsidR="008B038A">
        <w:rPr>
          <w:sz w:val="28"/>
          <w:szCs w:val="28"/>
        </w:rPr>
        <w:t xml:space="preserve"> </w:t>
      </w:r>
      <w:r w:rsidRPr="00D828D3">
        <w:rPr>
          <w:sz w:val="28"/>
          <w:szCs w:val="28"/>
        </w:rPr>
        <w:t>Никитина</w:t>
      </w:r>
      <w:r w:rsidR="008B038A">
        <w:rPr>
          <w:sz w:val="28"/>
          <w:szCs w:val="28"/>
        </w:rPr>
        <w:t xml:space="preserve"> </w:t>
      </w:r>
      <w:r w:rsidRPr="00D828D3">
        <w:rPr>
          <w:sz w:val="28"/>
          <w:szCs w:val="28"/>
        </w:rPr>
        <w:t xml:space="preserve">«Нетрадиционные техники рисования в ДОУ. Пособие для воспитателей и родителей». –СПб.: КАРО, 2007г.; Г.Н.Давыдова «Нетрадиционные техники рисования в ДОУ. Часть 1, 2».-М.: «Издательство Скрипторий 2003», 2008г.; К.К.Утробина «Увлекательное рисование методом тычка с детьми 3-7 лет».-М.: «Издательство Гном и Д», 2007. </w:t>
      </w:r>
    </w:p>
    <w:p w:rsidR="00471DF6" w:rsidRPr="00D828D3" w:rsidRDefault="00471DF6" w:rsidP="008B038A">
      <w:pPr>
        <w:pStyle w:val="Default"/>
        <w:rPr>
          <w:sz w:val="28"/>
          <w:szCs w:val="28"/>
        </w:rPr>
      </w:pPr>
      <w:r w:rsidRPr="00D828D3">
        <w:rPr>
          <w:sz w:val="28"/>
          <w:szCs w:val="28"/>
        </w:rPr>
        <w:t xml:space="preserve">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w:t>
      </w:r>
    </w:p>
    <w:p w:rsidR="00471DF6" w:rsidRPr="00D828D3" w:rsidRDefault="00471DF6" w:rsidP="008B038A">
      <w:pPr>
        <w:pStyle w:val="Default"/>
        <w:rPr>
          <w:sz w:val="28"/>
          <w:szCs w:val="28"/>
        </w:rPr>
      </w:pPr>
      <w:r w:rsidRPr="00D828D3">
        <w:rPr>
          <w:sz w:val="28"/>
          <w:szCs w:val="28"/>
        </w:rPr>
        <w:t>Рисование нетрадиционными способами,</w:t>
      </w:r>
      <w:r w:rsidR="008B038A">
        <w:rPr>
          <w:sz w:val="28"/>
          <w:szCs w:val="28"/>
        </w:rPr>
        <w:t xml:space="preserve"> увлекательная, завораживающая </w:t>
      </w:r>
      <w:r w:rsidRPr="00D828D3">
        <w:rPr>
          <w:sz w:val="28"/>
          <w:szCs w:val="28"/>
        </w:rPr>
        <w:t>деятельность. Это огромная возможность для детей думать, пробовать, искать, экспериментировать, а самое главное, самовыражаться.</w:t>
      </w:r>
    </w:p>
    <w:p w:rsidR="00471DF6" w:rsidRPr="00D828D3" w:rsidRDefault="00471DF6" w:rsidP="008B038A">
      <w:pPr>
        <w:pStyle w:val="Default"/>
        <w:rPr>
          <w:sz w:val="28"/>
          <w:szCs w:val="28"/>
        </w:rPr>
      </w:pPr>
      <w:r w:rsidRPr="00D828D3">
        <w:rPr>
          <w:sz w:val="28"/>
          <w:szCs w:val="28"/>
        </w:rPr>
        <w:t>Нетрадиционные техники рисования -это настоящее пламя творчества, это толчок к развитию воображения, проявлению самостоятельности, инициативы, выражения индивидуальности</w:t>
      </w:r>
    </w:p>
    <w:p w:rsidR="00446A24" w:rsidRPr="00D828D3" w:rsidRDefault="00471DF6" w:rsidP="008B038A">
      <w:pPr>
        <w:rPr>
          <w:rFonts w:ascii="Times New Roman" w:hAnsi="Times New Roman" w:cs="Times New Roman"/>
          <w:sz w:val="28"/>
          <w:szCs w:val="28"/>
        </w:rPr>
      </w:pPr>
      <w:r w:rsidRPr="00D828D3">
        <w:rPr>
          <w:rFonts w:ascii="Times New Roman" w:hAnsi="Times New Roman" w:cs="Times New Roman"/>
          <w:sz w:val="28"/>
          <w:szCs w:val="28"/>
        </w:rPr>
        <w:t>Путь в творчество имеет для них множество дорог, известных и</w:t>
      </w:r>
      <w:r w:rsidR="0008229A">
        <w:rPr>
          <w:rFonts w:ascii="Times New Roman" w:hAnsi="Times New Roman" w:cs="Times New Roman"/>
          <w:sz w:val="28"/>
          <w:szCs w:val="28"/>
        </w:rPr>
        <w:t xml:space="preserve"> </w:t>
      </w:r>
      <w:r w:rsidRPr="00D828D3">
        <w:rPr>
          <w:rFonts w:ascii="Times New Roman" w:hAnsi="Times New Roman" w:cs="Times New Roman"/>
          <w:sz w:val="28"/>
          <w:szCs w:val="28"/>
        </w:rPr>
        <w:t xml:space="preserve">пока неизвестных. Творчество </w:t>
      </w:r>
      <w:r w:rsidR="0008229A" w:rsidRPr="00D828D3">
        <w:rPr>
          <w:rFonts w:ascii="Times New Roman" w:hAnsi="Times New Roman" w:cs="Times New Roman"/>
          <w:sz w:val="28"/>
          <w:szCs w:val="28"/>
        </w:rPr>
        <w:t xml:space="preserve">для </w:t>
      </w:r>
      <w:r w:rsidR="0008229A">
        <w:rPr>
          <w:rFonts w:ascii="Times New Roman" w:hAnsi="Times New Roman" w:cs="Times New Roman"/>
          <w:sz w:val="28"/>
          <w:szCs w:val="28"/>
        </w:rPr>
        <w:t xml:space="preserve">детей - </w:t>
      </w:r>
      <w:r w:rsidR="0008229A" w:rsidRPr="00D828D3">
        <w:rPr>
          <w:rFonts w:ascii="Times New Roman" w:hAnsi="Times New Roman" w:cs="Times New Roman"/>
          <w:sz w:val="28"/>
          <w:szCs w:val="28"/>
        </w:rPr>
        <w:t>это</w:t>
      </w:r>
      <w:r w:rsidRPr="00D828D3">
        <w:rPr>
          <w:rFonts w:ascii="Times New Roman" w:hAnsi="Times New Roman" w:cs="Times New Roman"/>
          <w:sz w:val="28"/>
          <w:szCs w:val="28"/>
        </w:rPr>
        <w:t xml:space="preserve"> отражение душевной работы. Чувства, разум, глаза и руки –инструменты души. Творческий</w:t>
      </w:r>
      <w:r w:rsidR="0008229A">
        <w:rPr>
          <w:rFonts w:ascii="Times New Roman" w:hAnsi="Times New Roman" w:cs="Times New Roman"/>
          <w:sz w:val="28"/>
          <w:szCs w:val="28"/>
        </w:rPr>
        <w:t xml:space="preserve"> </w:t>
      </w:r>
      <w:r w:rsidRPr="00D828D3">
        <w:rPr>
          <w:rFonts w:ascii="Times New Roman" w:hAnsi="Times New Roman" w:cs="Times New Roman"/>
          <w:sz w:val="28"/>
          <w:szCs w:val="28"/>
        </w:rPr>
        <w:t>процесс -это настоящее чудо. «В творчестве нет правильного пути, нет неправильного пути, есть только свой собственный путь»</w:t>
      </w:r>
    </w:p>
    <w:p w:rsidR="0008229A" w:rsidRPr="0008229A" w:rsidRDefault="0008229A" w:rsidP="008B038A">
      <w:pPr>
        <w:pStyle w:val="Default"/>
        <w:rPr>
          <w:b/>
          <w:sz w:val="28"/>
          <w:szCs w:val="28"/>
        </w:rPr>
      </w:pPr>
      <w:r w:rsidRPr="0008229A">
        <w:rPr>
          <w:b/>
          <w:sz w:val="28"/>
          <w:szCs w:val="28"/>
        </w:rPr>
        <w:t>Цели и задачи</w:t>
      </w:r>
    </w:p>
    <w:p w:rsidR="00471DF6" w:rsidRPr="00D828D3" w:rsidRDefault="00471DF6" w:rsidP="008B038A">
      <w:pPr>
        <w:pStyle w:val="Default"/>
        <w:rPr>
          <w:sz w:val="28"/>
          <w:szCs w:val="28"/>
        </w:rPr>
      </w:pPr>
      <w:r w:rsidRPr="00D828D3">
        <w:rPr>
          <w:b/>
          <w:bCs/>
          <w:sz w:val="28"/>
          <w:szCs w:val="28"/>
        </w:rPr>
        <w:t>Цель:</w:t>
      </w:r>
      <w:r w:rsidR="0008229A">
        <w:rPr>
          <w:b/>
          <w:bCs/>
          <w:sz w:val="28"/>
          <w:szCs w:val="28"/>
        </w:rPr>
        <w:t xml:space="preserve"> </w:t>
      </w:r>
      <w:r w:rsidRPr="00D828D3">
        <w:rPr>
          <w:sz w:val="28"/>
          <w:szCs w:val="28"/>
        </w:rPr>
        <w:t>развитие художественно –творческих способностей детей через обучения нетрадиционным техникам рисования.</w:t>
      </w:r>
    </w:p>
    <w:p w:rsidR="00471DF6" w:rsidRPr="00D828D3" w:rsidRDefault="00471DF6" w:rsidP="008B038A">
      <w:pPr>
        <w:pStyle w:val="Default"/>
        <w:rPr>
          <w:sz w:val="28"/>
          <w:szCs w:val="28"/>
        </w:rPr>
      </w:pPr>
      <w:r w:rsidRPr="00D828D3">
        <w:rPr>
          <w:b/>
          <w:bCs/>
          <w:sz w:val="28"/>
          <w:szCs w:val="28"/>
        </w:rPr>
        <w:t>Задачи:</w:t>
      </w:r>
    </w:p>
    <w:p w:rsidR="00471DF6" w:rsidRPr="00D828D3" w:rsidRDefault="00471DF6" w:rsidP="008B038A">
      <w:pPr>
        <w:pStyle w:val="Default"/>
        <w:spacing w:after="14"/>
        <w:rPr>
          <w:sz w:val="28"/>
          <w:szCs w:val="28"/>
        </w:rPr>
      </w:pPr>
      <w:r w:rsidRPr="00D828D3">
        <w:rPr>
          <w:sz w:val="28"/>
          <w:szCs w:val="28"/>
        </w:rPr>
        <w:t>Расширять представления о многообразии нетрадиционных техник рисования.</w:t>
      </w:r>
    </w:p>
    <w:p w:rsidR="00471DF6" w:rsidRPr="00D828D3" w:rsidRDefault="00471DF6" w:rsidP="008B038A">
      <w:pPr>
        <w:pStyle w:val="Default"/>
        <w:spacing w:after="14"/>
        <w:rPr>
          <w:sz w:val="28"/>
          <w:szCs w:val="28"/>
        </w:rPr>
      </w:pPr>
      <w:r w:rsidRPr="00D828D3">
        <w:rPr>
          <w:sz w:val="28"/>
          <w:szCs w:val="28"/>
        </w:rPr>
        <w:t>Формировать</w:t>
      </w:r>
      <w:r w:rsidR="0008229A">
        <w:rPr>
          <w:sz w:val="28"/>
          <w:szCs w:val="28"/>
        </w:rPr>
        <w:t xml:space="preserve"> </w:t>
      </w:r>
      <w:r w:rsidRPr="00D828D3">
        <w:rPr>
          <w:sz w:val="28"/>
          <w:szCs w:val="28"/>
        </w:rPr>
        <w:t>умения</w:t>
      </w:r>
      <w:r w:rsidR="0008229A">
        <w:rPr>
          <w:sz w:val="28"/>
          <w:szCs w:val="28"/>
        </w:rPr>
        <w:t xml:space="preserve"> </w:t>
      </w:r>
      <w:r w:rsidRPr="00D828D3">
        <w:rPr>
          <w:sz w:val="28"/>
          <w:szCs w:val="28"/>
        </w:rPr>
        <w:t>и</w:t>
      </w:r>
      <w:r w:rsidR="0008229A">
        <w:rPr>
          <w:sz w:val="28"/>
          <w:szCs w:val="28"/>
        </w:rPr>
        <w:t xml:space="preserve"> </w:t>
      </w:r>
      <w:r w:rsidRPr="00D828D3">
        <w:rPr>
          <w:sz w:val="28"/>
          <w:szCs w:val="28"/>
        </w:rPr>
        <w:t>навыки</w:t>
      </w:r>
      <w:r w:rsidR="0008229A">
        <w:rPr>
          <w:sz w:val="28"/>
          <w:szCs w:val="28"/>
        </w:rPr>
        <w:t xml:space="preserve"> детей, </w:t>
      </w:r>
      <w:r w:rsidRPr="00D828D3">
        <w:rPr>
          <w:sz w:val="28"/>
          <w:szCs w:val="28"/>
        </w:rPr>
        <w:t>необходимые</w:t>
      </w:r>
      <w:r w:rsidR="0008229A">
        <w:rPr>
          <w:sz w:val="28"/>
          <w:szCs w:val="28"/>
        </w:rPr>
        <w:t xml:space="preserve"> </w:t>
      </w:r>
      <w:r w:rsidRPr="00D828D3">
        <w:rPr>
          <w:sz w:val="28"/>
          <w:szCs w:val="28"/>
        </w:rPr>
        <w:t>для работы с нетрадиционными изобразительными материалами, умение свободно выражать свой замысел.</w:t>
      </w:r>
    </w:p>
    <w:p w:rsidR="00471DF6" w:rsidRPr="00D828D3" w:rsidRDefault="00471DF6" w:rsidP="008B038A">
      <w:pPr>
        <w:pStyle w:val="Default"/>
        <w:spacing w:after="14"/>
        <w:rPr>
          <w:sz w:val="28"/>
          <w:szCs w:val="28"/>
        </w:rPr>
      </w:pPr>
      <w:r w:rsidRPr="00D828D3">
        <w:rPr>
          <w:sz w:val="28"/>
          <w:szCs w:val="28"/>
        </w:rPr>
        <w:lastRenderedPageBreak/>
        <w:t>Формировать эстетическое отношение к окружающей действительности на основе ознакомления с нетрадиционными техниками рисования.</w:t>
      </w:r>
    </w:p>
    <w:p w:rsidR="00471DF6" w:rsidRPr="00D828D3" w:rsidRDefault="00471DF6" w:rsidP="008B038A">
      <w:pPr>
        <w:pStyle w:val="Default"/>
        <w:spacing w:after="14"/>
        <w:rPr>
          <w:sz w:val="28"/>
          <w:szCs w:val="28"/>
        </w:rPr>
      </w:pPr>
      <w:r w:rsidRPr="00D828D3">
        <w:rPr>
          <w:sz w:val="28"/>
          <w:szCs w:val="28"/>
        </w:rPr>
        <w:t>Развивать художественно –творческие способности детей.</w:t>
      </w:r>
    </w:p>
    <w:p w:rsidR="00471DF6" w:rsidRPr="00D828D3" w:rsidRDefault="00471DF6" w:rsidP="008B038A">
      <w:pPr>
        <w:pStyle w:val="Default"/>
        <w:spacing w:after="14"/>
        <w:rPr>
          <w:sz w:val="28"/>
          <w:szCs w:val="28"/>
        </w:rPr>
      </w:pPr>
      <w:r w:rsidRPr="00D828D3">
        <w:rPr>
          <w:sz w:val="28"/>
          <w:szCs w:val="28"/>
        </w:rPr>
        <w:t>Приумножать опыт творческой деятельности, формировать культуру творческой личности (самовыражение ребенка).</w:t>
      </w:r>
    </w:p>
    <w:p w:rsidR="00471DF6" w:rsidRPr="00D828D3" w:rsidRDefault="00471DF6" w:rsidP="008B038A">
      <w:pPr>
        <w:pStyle w:val="Default"/>
        <w:spacing w:after="14"/>
        <w:rPr>
          <w:sz w:val="28"/>
          <w:szCs w:val="28"/>
        </w:rPr>
      </w:pPr>
      <w:r w:rsidRPr="00D828D3">
        <w:rPr>
          <w:sz w:val="28"/>
          <w:szCs w:val="28"/>
        </w:rPr>
        <w:t>Совершенствовать эстетический вкус, художественное мышление, интерес к творчеству на основе ознакомления с нетрадиционными техниками рисования.</w:t>
      </w:r>
    </w:p>
    <w:p w:rsidR="00471DF6" w:rsidRPr="00D828D3" w:rsidRDefault="00471DF6" w:rsidP="008B038A">
      <w:pPr>
        <w:pStyle w:val="Default"/>
        <w:rPr>
          <w:sz w:val="28"/>
          <w:szCs w:val="28"/>
        </w:rPr>
      </w:pPr>
      <w:r w:rsidRPr="00D828D3">
        <w:rPr>
          <w:sz w:val="28"/>
          <w:szCs w:val="28"/>
        </w:rPr>
        <w:t>Развивать чувство композиции, ритма, колорита, цветовосприятия.</w:t>
      </w:r>
    </w:p>
    <w:p w:rsidR="00471DF6" w:rsidRPr="00D828D3" w:rsidRDefault="00471DF6" w:rsidP="008B038A">
      <w:pPr>
        <w:pStyle w:val="Default"/>
        <w:rPr>
          <w:sz w:val="28"/>
          <w:szCs w:val="28"/>
        </w:rPr>
      </w:pPr>
      <w:r w:rsidRPr="00D828D3">
        <w:rPr>
          <w:b/>
          <w:bCs/>
          <w:sz w:val="28"/>
          <w:szCs w:val="28"/>
        </w:rPr>
        <w:t xml:space="preserve"> Планируемые результаты:</w:t>
      </w:r>
    </w:p>
    <w:p w:rsidR="00471DF6" w:rsidRPr="00D828D3" w:rsidRDefault="00471DF6" w:rsidP="008B038A">
      <w:pPr>
        <w:pStyle w:val="Default"/>
        <w:spacing w:after="14"/>
        <w:rPr>
          <w:sz w:val="28"/>
          <w:szCs w:val="28"/>
        </w:rPr>
      </w:pPr>
      <w:r w:rsidRPr="00D828D3">
        <w:rPr>
          <w:sz w:val="28"/>
          <w:szCs w:val="28"/>
        </w:rPr>
        <w:t>Ум</w:t>
      </w:r>
      <w:r w:rsidR="0008229A">
        <w:rPr>
          <w:sz w:val="28"/>
          <w:szCs w:val="28"/>
        </w:rPr>
        <w:t xml:space="preserve">ение самостоятельно передавать </w:t>
      </w:r>
      <w:r w:rsidRPr="00D828D3">
        <w:rPr>
          <w:sz w:val="28"/>
          <w:szCs w:val="28"/>
        </w:rPr>
        <w:t>композицию, колор</w:t>
      </w:r>
      <w:r w:rsidR="0008229A">
        <w:rPr>
          <w:sz w:val="28"/>
          <w:szCs w:val="28"/>
        </w:rPr>
        <w:t xml:space="preserve">ит, цветовосприятия, используя </w:t>
      </w:r>
      <w:r w:rsidRPr="00D828D3">
        <w:rPr>
          <w:sz w:val="28"/>
          <w:szCs w:val="28"/>
        </w:rPr>
        <w:t>технику нетрадиционного рисования.</w:t>
      </w:r>
    </w:p>
    <w:p w:rsidR="00471DF6" w:rsidRPr="00D828D3" w:rsidRDefault="00471DF6" w:rsidP="008B038A">
      <w:pPr>
        <w:pStyle w:val="Default"/>
        <w:spacing w:after="14"/>
        <w:rPr>
          <w:sz w:val="28"/>
          <w:szCs w:val="28"/>
        </w:rPr>
      </w:pPr>
      <w:r w:rsidRPr="00D828D3">
        <w:rPr>
          <w:sz w:val="28"/>
          <w:szCs w:val="28"/>
        </w:rPr>
        <w:t>Повышение уровня развития творческих способностей детей.</w:t>
      </w:r>
    </w:p>
    <w:p w:rsidR="00471DF6" w:rsidRPr="00D828D3" w:rsidRDefault="00471DF6" w:rsidP="008B038A">
      <w:pPr>
        <w:pStyle w:val="Default"/>
        <w:spacing w:after="14"/>
        <w:rPr>
          <w:sz w:val="28"/>
          <w:szCs w:val="28"/>
        </w:rPr>
      </w:pPr>
      <w:r w:rsidRPr="00D828D3">
        <w:rPr>
          <w:sz w:val="28"/>
          <w:szCs w:val="28"/>
        </w:rPr>
        <w:t>Самостоятельность при выборе сюжета, темы, композиции, художественных материалов и инструментов.</w:t>
      </w:r>
    </w:p>
    <w:p w:rsidR="00471DF6" w:rsidRPr="00D828D3" w:rsidRDefault="00471DF6" w:rsidP="008B038A">
      <w:pPr>
        <w:pStyle w:val="Default"/>
        <w:spacing w:after="14"/>
        <w:rPr>
          <w:sz w:val="28"/>
          <w:szCs w:val="28"/>
        </w:rPr>
      </w:pPr>
      <w:r w:rsidRPr="00D828D3">
        <w:rPr>
          <w:sz w:val="28"/>
          <w:szCs w:val="28"/>
        </w:rPr>
        <w:t>Умение передавать в работах свои чувства с помощью различных средств выразительности.</w:t>
      </w:r>
    </w:p>
    <w:p w:rsidR="00471DF6" w:rsidRPr="00D828D3" w:rsidRDefault="00471DF6" w:rsidP="008B038A">
      <w:pPr>
        <w:pStyle w:val="Default"/>
        <w:spacing w:after="14"/>
        <w:rPr>
          <w:sz w:val="28"/>
          <w:szCs w:val="28"/>
        </w:rPr>
      </w:pPr>
      <w:r w:rsidRPr="00D828D3">
        <w:rPr>
          <w:sz w:val="28"/>
          <w:szCs w:val="28"/>
        </w:rPr>
        <w:t>Умение находить</w:t>
      </w:r>
      <w:r w:rsidR="0008229A">
        <w:rPr>
          <w:sz w:val="28"/>
          <w:szCs w:val="28"/>
        </w:rPr>
        <w:t xml:space="preserve"> </w:t>
      </w:r>
      <w:r w:rsidRPr="00D828D3">
        <w:rPr>
          <w:sz w:val="28"/>
          <w:szCs w:val="28"/>
        </w:rPr>
        <w:t>новые способы для художественного изображения.</w:t>
      </w:r>
    </w:p>
    <w:p w:rsidR="00471DF6" w:rsidRPr="00D828D3" w:rsidRDefault="0008229A" w:rsidP="008B038A">
      <w:pPr>
        <w:pStyle w:val="Default"/>
        <w:rPr>
          <w:sz w:val="28"/>
          <w:szCs w:val="28"/>
        </w:rPr>
      </w:pPr>
      <w:r>
        <w:rPr>
          <w:sz w:val="28"/>
          <w:szCs w:val="28"/>
        </w:rPr>
        <w:t>В</w:t>
      </w:r>
      <w:r w:rsidR="00471DF6" w:rsidRPr="00D828D3">
        <w:rPr>
          <w:sz w:val="28"/>
          <w:szCs w:val="28"/>
        </w:rPr>
        <w:t>ыявление и осознание ребенком своих способностей, формирование способов самоконтроля.</w:t>
      </w:r>
    </w:p>
    <w:p w:rsidR="00471DF6" w:rsidRPr="00D828D3" w:rsidRDefault="00471DF6" w:rsidP="008B038A">
      <w:pPr>
        <w:pStyle w:val="Default"/>
        <w:rPr>
          <w:sz w:val="28"/>
          <w:szCs w:val="28"/>
        </w:rPr>
      </w:pPr>
    </w:p>
    <w:p w:rsidR="00471DF6" w:rsidRPr="00D828D3" w:rsidRDefault="00471DF6" w:rsidP="0008229A">
      <w:pPr>
        <w:pStyle w:val="Default"/>
        <w:jc w:val="center"/>
        <w:rPr>
          <w:sz w:val="28"/>
          <w:szCs w:val="28"/>
        </w:rPr>
      </w:pPr>
      <w:r w:rsidRPr="00D828D3">
        <w:rPr>
          <w:b/>
          <w:bCs/>
          <w:sz w:val="28"/>
          <w:szCs w:val="28"/>
        </w:rPr>
        <w:t>Характеристика особенностей развития детей среднего дошкольного возраста</w:t>
      </w:r>
    </w:p>
    <w:p w:rsidR="00471DF6" w:rsidRPr="00D828D3" w:rsidRDefault="00471DF6" w:rsidP="008B038A">
      <w:pPr>
        <w:pStyle w:val="Default"/>
        <w:rPr>
          <w:sz w:val="28"/>
          <w:szCs w:val="28"/>
        </w:rPr>
      </w:pPr>
      <w:r w:rsidRPr="00D828D3">
        <w:rPr>
          <w:sz w:val="28"/>
          <w:szCs w:val="28"/>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r w:rsidR="0008229A">
        <w:rPr>
          <w:sz w:val="28"/>
          <w:szCs w:val="28"/>
        </w:rPr>
        <w:t xml:space="preserve"> </w:t>
      </w:r>
      <w:r w:rsidRPr="00D828D3">
        <w:rPr>
          <w:sz w:val="28"/>
          <w:szCs w:val="28"/>
        </w:rPr>
        <w:t>Возникает и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r w:rsidR="0008229A">
        <w:rPr>
          <w:sz w:val="28"/>
          <w:szCs w:val="28"/>
        </w:rPr>
        <w:t xml:space="preserve"> </w:t>
      </w:r>
      <w:r w:rsidRPr="00D828D3">
        <w:rPr>
          <w:sz w:val="28"/>
          <w:szCs w:val="28"/>
        </w:rPr>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p>
    <w:p w:rsidR="00471DF6" w:rsidRPr="00D828D3" w:rsidRDefault="00471DF6" w:rsidP="008B038A">
      <w:pPr>
        <w:pStyle w:val="Default"/>
        <w:rPr>
          <w:sz w:val="28"/>
          <w:szCs w:val="28"/>
        </w:rPr>
      </w:pPr>
      <w:r w:rsidRPr="00D828D3">
        <w:rPr>
          <w:sz w:val="28"/>
          <w:szCs w:val="28"/>
        </w:rPr>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r w:rsidR="0008229A">
        <w:rPr>
          <w:sz w:val="28"/>
          <w:szCs w:val="28"/>
        </w:rPr>
        <w:t xml:space="preserve"> </w:t>
      </w:r>
      <w:r w:rsidRPr="00D828D3">
        <w:rPr>
          <w:sz w:val="28"/>
          <w:szCs w:val="28"/>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471DF6" w:rsidRPr="00D828D3" w:rsidRDefault="00471DF6" w:rsidP="008B038A">
      <w:pPr>
        <w:pStyle w:val="Default"/>
        <w:rPr>
          <w:sz w:val="28"/>
          <w:szCs w:val="28"/>
        </w:rPr>
      </w:pPr>
      <w:r w:rsidRPr="00D828D3">
        <w:rPr>
          <w:sz w:val="28"/>
          <w:szCs w:val="28"/>
        </w:rPr>
        <w:lastRenderedPageBreak/>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удовлетворению познавательных запросов дошкольников,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w:t>
      </w:r>
      <w:r w:rsidR="0008229A">
        <w:rPr>
          <w:sz w:val="28"/>
          <w:szCs w:val="28"/>
        </w:rPr>
        <w:t xml:space="preserve"> </w:t>
      </w:r>
      <w:r w:rsidRPr="00D828D3">
        <w:rPr>
          <w:sz w:val="28"/>
          <w:szCs w:val="28"/>
        </w:rPr>
        <w:t>взрослым приводит к негативным проявлениям в поведении ребенка.</w:t>
      </w:r>
    </w:p>
    <w:p w:rsidR="00471DF6" w:rsidRPr="00D828D3" w:rsidRDefault="00471DF6" w:rsidP="008B038A">
      <w:pPr>
        <w:pStyle w:val="Default"/>
        <w:rPr>
          <w:sz w:val="28"/>
          <w:szCs w:val="28"/>
        </w:rPr>
      </w:pPr>
      <w:r w:rsidRPr="00D828D3">
        <w:rPr>
          <w:sz w:val="28"/>
          <w:szCs w:val="28"/>
        </w:rPr>
        <w:t>На пятом году жизни дети активно овладевают связной</w:t>
      </w:r>
      <w:r w:rsidR="0008229A">
        <w:rPr>
          <w:sz w:val="28"/>
          <w:szCs w:val="28"/>
        </w:rPr>
        <w:t xml:space="preserve"> </w:t>
      </w:r>
      <w:r w:rsidRPr="00D828D3">
        <w:rPr>
          <w:sz w:val="28"/>
          <w:szCs w:val="28"/>
        </w:rPr>
        <w:t>речью, могут пересказывать небольшие литературные произведения, рассказывать об игрушке, картинке, о некоторых событиях из личной жизни.4-5 лет -важный период для развития детской любознательности. Дети активно стремятся к интеллектуальному общению с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r w:rsidR="0008229A">
        <w:rPr>
          <w:sz w:val="28"/>
          <w:szCs w:val="28"/>
        </w:rPr>
        <w:t xml:space="preserve"> </w:t>
      </w:r>
      <w:r w:rsidRPr="00D828D3">
        <w:rPr>
          <w:sz w:val="28"/>
          <w:szCs w:val="28"/>
        </w:rPr>
        <w:t>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окружающем мире значительно расширяются. Все совершенней становится его ручная умелость, он проявляет удивительную ловкость при выполнении</w:t>
      </w:r>
      <w:r w:rsidR="0008229A">
        <w:rPr>
          <w:sz w:val="28"/>
          <w:szCs w:val="28"/>
        </w:rPr>
        <w:t xml:space="preserve"> </w:t>
      </w:r>
      <w:r w:rsidRPr="00D828D3">
        <w:rPr>
          <w:sz w:val="28"/>
          <w:szCs w:val="28"/>
        </w:rPr>
        <w:t>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w:t>
      </w:r>
    </w:p>
    <w:p w:rsidR="00471DF6" w:rsidRPr="00D828D3" w:rsidRDefault="00471DF6" w:rsidP="008B038A">
      <w:pPr>
        <w:pStyle w:val="Default"/>
        <w:rPr>
          <w:sz w:val="28"/>
          <w:szCs w:val="28"/>
        </w:rPr>
      </w:pPr>
      <w:r w:rsidRPr="00D828D3">
        <w:rPr>
          <w:sz w:val="28"/>
          <w:szCs w:val="28"/>
        </w:rP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w:t>
      </w:r>
      <w:r w:rsidR="0008229A">
        <w:rPr>
          <w:sz w:val="28"/>
          <w:szCs w:val="28"/>
        </w:rPr>
        <w:t xml:space="preserve"> </w:t>
      </w:r>
      <w:r w:rsidRPr="00D828D3">
        <w:rPr>
          <w:sz w:val="28"/>
          <w:szCs w:val="28"/>
        </w:rPr>
        <w:t>игре, гораздо хуже</w:t>
      </w:r>
      <w:r w:rsidR="0008229A">
        <w:rPr>
          <w:sz w:val="28"/>
          <w:szCs w:val="28"/>
        </w:rPr>
        <w:t xml:space="preserve"> </w:t>
      </w:r>
      <w:r w:rsidRPr="00D828D3">
        <w:rPr>
          <w:sz w:val="28"/>
          <w:szCs w:val="28"/>
        </w:rPr>
        <w:t>получается при соответствующих требованиях взрослых. В игре 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08229A" w:rsidRDefault="00471DF6" w:rsidP="0008229A">
      <w:pPr>
        <w:rPr>
          <w:rFonts w:ascii="Times New Roman" w:hAnsi="Times New Roman" w:cs="Times New Roman"/>
          <w:sz w:val="28"/>
          <w:szCs w:val="28"/>
        </w:rPr>
      </w:pPr>
      <w:r w:rsidRPr="00D828D3">
        <w:rPr>
          <w:rFonts w:ascii="Times New Roman" w:hAnsi="Times New Roman" w:cs="Times New Roman"/>
          <w:sz w:val="28"/>
          <w:szCs w:val="28"/>
        </w:rPr>
        <w:t xml:space="preserve">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w:t>
      </w:r>
      <w:r w:rsidRPr="00D828D3">
        <w:rPr>
          <w:rFonts w:ascii="Times New Roman" w:hAnsi="Times New Roman" w:cs="Times New Roman"/>
          <w:sz w:val="28"/>
          <w:szCs w:val="28"/>
        </w:rPr>
        <w:lastRenderedPageBreak/>
        <w:t>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w:t>
      </w:r>
      <w:r w:rsidR="0008229A">
        <w:rPr>
          <w:rFonts w:ascii="Times New Roman" w:hAnsi="Times New Roman" w:cs="Times New Roman"/>
          <w:sz w:val="28"/>
          <w:szCs w:val="28"/>
        </w:rPr>
        <w:t xml:space="preserve"> </w:t>
      </w:r>
      <w:r w:rsidRPr="00D828D3">
        <w:rPr>
          <w:rFonts w:ascii="Times New Roman" w:hAnsi="Times New Roman" w:cs="Times New Roman"/>
          <w:sz w:val="28"/>
          <w:szCs w:val="28"/>
        </w:rPr>
        <w:t>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w:t>
      </w:r>
      <w:r w:rsidR="0008229A">
        <w:rPr>
          <w:rFonts w:ascii="Times New Roman" w:hAnsi="Times New Roman" w:cs="Times New Roman"/>
          <w:sz w:val="28"/>
          <w:szCs w:val="28"/>
        </w:rPr>
        <w:t>ю роль.</w:t>
      </w:r>
    </w:p>
    <w:p w:rsidR="00471DF6" w:rsidRPr="00D828D3" w:rsidRDefault="0008229A" w:rsidP="0008229A">
      <w:pPr>
        <w:jc w:val="center"/>
        <w:rPr>
          <w:rFonts w:ascii="Times New Roman" w:hAnsi="Times New Roman" w:cs="Times New Roman"/>
          <w:sz w:val="28"/>
          <w:szCs w:val="28"/>
        </w:rPr>
      </w:pPr>
      <w:r>
        <w:rPr>
          <w:rFonts w:ascii="Times New Roman" w:hAnsi="Times New Roman" w:cs="Times New Roman"/>
          <w:b/>
          <w:bCs/>
          <w:sz w:val="28"/>
          <w:szCs w:val="28"/>
        </w:rPr>
        <w:t>Содержание п</w:t>
      </w:r>
      <w:r w:rsidR="00471DF6" w:rsidRPr="00D828D3">
        <w:rPr>
          <w:rFonts w:ascii="Times New Roman" w:hAnsi="Times New Roman" w:cs="Times New Roman"/>
          <w:b/>
          <w:bCs/>
          <w:sz w:val="28"/>
          <w:szCs w:val="28"/>
        </w:rPr>
        <w:t>рограммы</w:t>
      </w:r>
    </w:p>
    <w:p w:rsidR="000575A4" w:rsidRPr="00D828D3" w:rsidRDefault="00471DF6" w:rsidP="008B038A">
      <w:pPr>
        <w:pStyle w:val="Default"/>
        <w:rPr>
          <w:sz w:val="28"/>
          <w:szCs w:val="28"/>
        </w:rPr>
      </w:pPr>
      <w:r w:rsidRPr="00D828D3">
        <w:rPr>
          <w:sz w:val="28"/>
          <w:szCs w:val="28"/>
        </w:rPr>
        <w:t>Рисование –одно из любимых занятий детей, дающее большой простор для проявления их творческой активности. Тематика рисунков может быть разнообразной. Ребят рисуют все, это их интересует: отдельные предметы и сцены из окружающей жизни, литературных героев и так далее.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Овладевая приемами композиции, дети полнее и богаче начинают отображать свои замыслы в сюжетных работах. Однако осознание и техническое овладение приемами рисования представляют довольно большую сложность для маленького ребенка, поэтому воспитатель должен с</w:t>
      </w:r>
      <w:r w:rsidR="0008229A">
        <w:rPr>
          <w:sz w:val="28"/>
          <w:szCs w:val="28"/>
        </w:rPr>
        <w:t xml:space="preserve"> большим</w:t>
      </w:r>
      <w:r w:rsidRPr="00D828D3">
        <w:rPr>
          <w:sz w:val="28"/>
          <w:szCs w:val="28"/>
        </w:rPr>
        <w:t xml:space="preserve"> вниманием подойти к тематике работ. В детском саду используются в основном цветные карандаши, </w:t>
      </w:r>
      <w:r w:rsidR="000575A4" w:rsidRPr="00D828D3">
        <w:rPr>
          <w:sz w:val="28"/>
          <w:szCs w:val="28"/>
        </w:rPr>
        <w:t>акварель, гуашь обладающие разными изобразительными возможностями. Карандашом создается линейная форма.</w:t>
      </w:r>
    </w:p>
    <w:p w:rsidR="000575A4" w:rsidRPr="00D828D3" w:rsidRDefault="000575A4" w:rsidP="008B038A">
      <w:pPr>
        <w:pStyle w:val="Default"/>
        <w:rPr>
          <w:sz w:val="28"/>
          <w:szCs w:val="28"/>
        </w:rPr>
      </w:pPr>
      <w:r w:rsidRPr="00D828D3">
        <w:rPr>
          <w:sz w:val="28"/>
          <w:szCs w:val="28"/>
        </w:rPr>
        <w:t>При этом постепенно вырисовывается одна часть за другой, добавляются различные детали. Затем линейное изображение раскрашивается. Такая последовательность создания рисунка облегчает аналитическую деятельность мышления ребенка.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 В рисовании красками (гуашь и акварелью) создание формы идет от красочного пятка. В этом плане краски имеют большое значение для развития чувства цвета и формы. Красками легко передать цветовое богатство</w:t>
      </w:r>
      <w:r w:rsidR="0008229A">
        <w:rPr>
          <w:sz w:val="28"/>
          <w:szCs w:val="28"/>
        </w:rPr>
        <w:t xml:space="preserve"> </w:t>
      </w:r>
      <w:r w:rsidRPr="00D828D3">
        <w:rPr>
          <w:sz w:val="28"/>
          <w:szCs w:val="28"/>
        </w:rPr>
        <w:t>окружающей жизни: ясное небо, закат и восход солнца, синее море и т.п. В исполнении карандашами эти темы трудоемки, требуют хорошо развитых технических навыков.</w:t>
      </w:r>
    </w:p>
    <w:p w:rsidR="000575A4" w:rsidRPr="0008229A" w:rsidRDefault="000575A4" w:rsidP="0008229A">
      <w:pPr>
        <w:pStyle w:val="Default"/>
        <w:jc w:val="center"/>
        <w:rPr>
          <w:b/>
          <w:sz w:val="28"/>
          <w:szCs w:val="28"/>
        </w:rPr>
      </w:pPr>
      <w:r w:rsidRPr="0008229A">
        <w:rPr>
          <w:b/>
          <w:sz w:val="28"/>
          <w:szCs w:val="28"/>
        </w:rPr>
        <w:t>Нетрадиционные техники:</w:t>
      </w:r>
    </w:p>
    <w:p w:rsidR="000575A4" w:rsidRPr="00D828D3" w:rsidRDefault="000575A4" w:rsidP="008B038A">
      <w:pPr>
        <w:pStyle w:val="Default"/>
        <w:rPr>
          <w:sz w:val="28"/>
          <w:szCs w:val="28"/>
        </w:rPr>
      </w:pPr>
      <w:r w:rsidRPr="00D828D3">
        <w:rPr>
          <w:sz w:val="28"/>
          <w:szCs w:val="28"/>
        </w:rPr>
        <w:t xml:space="preserve">рисунки из ладошек; </w:t>
      </w:r>
    </w:p>
    <w:p w:rsidR="000575A4" w:rsidRPr="00D828D3" w:rsidRDefault="000575A4" w:rsidP="008B038A">
      <w:pPr>
        <w:pStyle w:val="Default"/>
        <w:rPr>
          <w:sz w:val="28"/>
          <w:szCs w:val="28"/>
        </w:rPr>
      </w:pPr>
      <w:r w:rsidRPr="00D828D3">
        <w:rPr>
          <w:sz w:val="28"/>
          <w:szCs w:val="28"/>
        </w:rPr>
        <w:t xml:space="preserve">отпечатки листьев; </w:t>
      </w:r>
    </w:p>
    <w:p w:rsidR="000575A4" w:rsidRPr="00D828D3" w:rsidRDefault="000575A4" w:rsidP="008B038A">
      <w:pPr>
        <w:pStyle w:val="Default"/>
        <w:rPr>
          <w:sz w:val="28"/>
          <w:szCs w:val="28"/>
        </w:rPr>
      </w:pPr>
      <w:r w:rsidRPr="00D828D3">
        <w:rPr>
          <w:sz w:val="28"/>
          <w:szCs w:val="28"/>
        </w:rPr>
        <w:t xml:space="preserve">оттиск печатками из овощей и фруктов; </w:t>
      </w:r>
    </w:p>
    <w:p w:rsidR="000575A4" w:rsidRPr="00D828D3" w:rsidRDefault="000575A4" w:rsidP="008B038A">
      <w:pPr>
        <w:pStyle w:val="Default"/>
        <w:rPr>
          <w:sz w:val="28"/>
          <w:szCs w:val="28"/>
        </w:rPr>
      </w:pPr>
      <w:r w:rsidRPr="00D828D3">
        <w:rPr>
          <w:sz w:val="28"/>
          <w:szCs w:val="28"/>
        </w:rPr>
        <w:t xml:space="preserve">рисование ватными дисками; </w:t>
      </w:r>
    </w:p>
    <w:p w:rsidR="000575A4" w:rsidRPr="00D828D3" w:rsidRDefault="000575A4" w:rsidP="008B038A">
      <w:pPr>
        <w:pStyle w:val="Default"/>
        <w:rPr>
          <w:sz w:val="28"/>
          <w:szCs w:val="28"/>
        </w:rPr>
      </w:pPr>
      <w:r w:rsidRPr="00D828D3">
        <w:rPr>
          <w:sz w:val="28"/>
          <w:szCs w:val="28"/>
        </w:rPr>
        <w:t xml:space="preserve">тычок жесткой кистью; </w:t>
      </w:r>
    </w:p>
    <w:p w:rsidR="000575A4" w:rsidRPr="00D828D3" w:rsidRDefault="000575A4" w:rsidP="008B038A">
      <w:pPr>
        <w:pStyle w:val="Default"/>
        <w:rPr>
          <w:sz w:val="28"/>
          <w:szCs w:val="28"/>
        </w:rPr>
      </w:pPr>
      <w:r w:rsidRPr="00D828D3">
        <w:rPr>
          <w:sz w:val="28"/>
          <w:szCs w:val="28"/>
        </w:rPr>
        <w:t xml:space="preserve">рисование ватными палочками; </w:t>
      </w:r>
    </w:p>
    <w:p w:rsidR="000575A4" w:rsidRPr="00D828D3" w:rsidRDefault="000575A4" w:rsidP="008B038A">
      <w:pPr>
        <w:pStyle w:val="Default"/>
        <w:rPr>
          <w:sz w:val="28"/>
          <w:szCs w:val="28"/>
        </w:rPr>
      </w:pPr>
      <w:r w:rsidRPr="00D828D3">
        <w:rPr>
          <w:sz w:val="28"/>
          <w:szCs w:val="28"/>
        </w:rPr>
        <w:t xml:space="preserve">оттиск поролоном; </w:t>
      </w:r>
    </w:p>
    <w:p w:rsidR="000575A4" w:rsidRPr="00D828D3" w:rsidRDefault="000575A4" w:rsidP="008B038A">
      <w:pPr>
        <w:pStyle w:val="Default"/>
        <w:rPr>
          <w:sz w:val="28"/>
          <w:szCs w:val="28"/>
        </w:rPr>
      </w:pPr>
      <w:r w:rsidRPr="00D828D3">
        <w:rPr>
          <w:sz w:val="28"/>
          <w:szCs w:val="28"/>
        </w:rPr>
        <w:lastRenderedPageBreak/>
        <w:t xml:space="preserve">восковые мелки и акварель; </w:t>
      </w:r>
    </w:p>
    <w:p w:rsidR="000575A4" w:rsidRPr="00D828D3" w:rsidRDefault="000575A4" w:rsidP="008B038A">
      <w:pPr>
        <w:pStyle w:val="Default"/>
        <w:rPr>
          <w:sz w:val="28"/>
          <w:szCs w:val="28"/>
        </w:rPr>
      </w:pPr>
      <w:r w:rsidRPr="00D828D3">
        <w:rPr>
          <w:sz w:val="28"/>
          <w:szCs w:val="28"/>
        </w:rPr>
        <w:t xml:space="preserve">акварель и соль; </w:t>
      </w:r>
    </w:p>
    <w:p w:rsidR="000575A4" w:rsidRPr="00D828D3" w:rsidRDefault="000575A4" w:rsidP="008B038A">
      <w:pPr>
        <w:pStyle w:val="Default"/>
        <w:rPr>
          <w:sz w:val="28"/>
          <w:szCs w:val="28"/>
        </w:rPr>
      </w:pPr>
      <w:r w:rsidRPr="00D828D3">
        <w:rPr>
          <w:sz w:val="28"/>
          <w:szCs w:val="28"/>
        </w:rPr>
        <w:t>ниткография;</w:t>
      </w:r>
    </w:p>
    <w:p w:rsidR="000575A4" w:rsidRPr="00D828D3" w:rsidRDefault="000575A4" w:rsidP="008B038A">
      <w:pPr>
        <w:pStyle w:val="Default"/>
        <w:rPr>
          <w:sz w:val="28"/>
          <w:szCs w:val="28"/>
        </w:rPr>
      </w:pPr>
      <w:r w:rsidRPr="00D828D3">
        <w:rPr>
          <w:sz w:val="28"/>
          <w:szCs w:val="28"/>
        </w:rPr>
        <w:t xml:space="preserve"> пластилинография; </w:t>
      </w:r>
    </w:p>
    <w:p w:rsidR="000575A4" w:rsidRPr="00D828D3" w:rsidRDefault="000575A4" w:rsidP="008B038A">
      <w:pPr>
        <w:pStyle w:val="Default"/>
        <w:rPr>
          <w:sz w:val="28"/>
          <w:szCs w:val="28"/>
        </w:rPr>
      </w:pPr>
      <w:r w:rsidRPr="00D828D3">
        <w:rPr>
          <w:sz w:val="28"/>
          <w:szCs w:val="28"/>
        </w:rPr>
        <w:t xml:space="preserve">точечный рисунок; </w:t>
      </w:r>
    </w:p>
    <w:p w:rsidR="000575A4" w:rsidRPr="00D828D3" w:rsidRDefault="000575A4" w:rsidP="008B038A">
      <w:pPr>
        <w:pStyle w:val="Default"/>
        <w:rPr>
          <w:sz w:val="28"/>
          <w:szCs w:val="28"/>
        </w:rPr>
      </w:pPr>
      <w:r w:rsidRPr="00D828D3">
        <w:rPr>
          <w:sz w:val="28"/>
          <w:szCs w:val="28"/>
        </w:rPr>
        <w:t xml:space="preserve">рисование по сырому листу; </w:t>
      </w:r>
    </w:p>
    <w:p w:rsidR="000575A4" w:rsidRPr="00D828D3" w:rsidRDefault="000575A4" w:rsidP="008B038A">
      <w:pPr>
        <w:pStyle w:val="Default"/>
        <w:rPr>
          <w:sz w:val="28"/>
          <w:szCs w:val="28"/>
        </w:rPr>
      </w:pPr>
      <w:r w:rsidRPr="00D828D3">
        <w:rPr>
          <w:sz w:val="28"/>
          <w:szCs w:val="28"/>
        </w:rPr>
        <w:t xml:space="preserve">рисование в технике «трафарет»; </w:t>
      </w:r>
    </w:p>
    <w:p w:rsidR="000575A4" w:rsidRPr="00D828D3" w:rsidRDefault="0008229A" w:rsidP="008B038A">
      <w:pPr>
        <w:pStyle w:val="Default"/>
        <w:rPr>
          <w:sz w:val="28"/>
          <w:szCs w:val="28"/>
        </w:rPr>
      </w:pPr>
      <w:r>
        <w:rPr>
          <w:sz w:val="28"/>
          <w:szCs w:val="28"/>
        </w:rPr>
        <w:t>поролоновые рисунки</w:t>
      </w:r>
      <w:r w:rsidR="000575A4" w:rsidRPr="00D828D3">
        <w:rPr>
          <w:sz w:val="28"/>
          <w:szCs w:val="28"/>
        </w:rPr>
        <w:t xml:space="preserve">; </w:t>
      </w:r>
    </w:p>
    <w:p w:rsidR="000575A4" w:rsidRPr="00D828D3" w:rsidRDefault="000575A4" w:rsidP="008B038A">
      <w:pPr>
        <w:pStyle w:val="Default"/>
        <w:rPr>
          <w:sz w:val="28"/>
          <w:szCs w:val="28"/>
        </w:rPr>
      </w:pPr>
      <w:r w:rsidRPr="00D828D3">
        <w:rPr>
          <w:sz w:val="28"/>
          <w:szCs w:val="28"/>
        </w:rPr>
        <w:t xml:space="preserve">набрызг; </w:t>
      </w:r>
    </w:p>
    <w:p w:rsidR="000575A4" w:rsidRPr="00D828D3" w:rsidRDefault="000575A4" w:rsidP="008B038A">
      <w:pPr>
        <w:pStyle w:val="Default"/>
        <w:rPr>
          <w:sz w:val="28"/>
          <w:szCs w:val="28"/>
        </w:rPr>
      </w:pPr>
      <w:r w:rsidRPr="00D828D3">
        <w:rPr>
          <w:sz w:val="28"/>
          <w:szCs w:val="28"/>
        </w:rPr>
        <w:t xml:space="preserve">монотопия. </w:t>
      </w:r>
    </w:p>
    <w:p w:rsidR="000575A4" w:rsidRPr="00D828D3" w:rsidRDefault="000575A4" w:rsidP="008B038A">
      <w:pPr>
        <w:pStyle w:val="Default"/>
        <w:rPr>
          <w:sz w:val="28"/>
          <w:szCs w:val="28"/>
        </w:rPr>
      </w:pPr>
      <w:r w:rsidRPr="00D828D3">
        <w:rPr>
          <w:sz w:val="28"/>
          <w:szCs w:val="28"/>
        </w:rPr>
        <w:t>Каждый из этих методов –это маленькая игра. Их использование позволяет детям чувствовать себя раскованнее, смелее, непосредственнее, развивает воображение, дает полную свободу</w:t>
      </w:r>
      <w:r w:rsidR="0083363A">
        <w:rPr>
          <w:sz w:val="28"/>
          <w:szCs w:val="28"/>
        </w:rPr>
        <w:t xml:space="preserve"> </w:t>
      </w:r>
      <w:r w:rsidRPr="00D828D3">
        <w:rPr>
          <w:sz w:val="28"/>
          <w:szCs w:val="28"/>
        </w:rPr>
        <w:t>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w:t>
      </w:r>
      <w:r w:rsidR="0083363A">
        <w:rPr>
          <w:sz w:val="28"/>
          <w:szCs w:val="28"/>
        </w:rPr>
        <w:t xml:space="preserve"> </w:t>
      </w:r>
      <w:r w:rsidRPr="00D828D3">
        <w:rPr>
          <w:sz w:val="28"/>
          <w:szCs w:val="28"/>
        </w:rPr>
        <w:t>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0575A4" w:rsidRPr="00D828D3" w:rsidRDefault="000575A4" w:rsidP="008B038A">
      <w:pPr>
        <w:pStyle w:val="Default"/>
        <w:rPr>
          <w:sz w:val="28"/>
          <w:szCs w:val="28"/>
        </w:rPr>
      </w:pPr>
      <w:r w:rsidRPr="00D828D3">
        <w:rPr>
          <w:b/>
          <w:bCs/>
          <w:sz w:val="28"/>
          <w:szCs w:val="28"/>
        </w:rPr>
        <w:t>Материал:</w:t>
      </w:r>
    </w:p>
    <w:p w:rsidR="000575A4" w:rsidRPr="00D828D3" w:rsidRDefault="000575A4" w:rsidP="008B038A">
      <w:pPr>
        <w:pStyle w:val="Default"/>
        <w:rPr>
          <w:sz w:val="28"/>
          <w:szCs w:val="28"/>
        </w:rPr>
      </w:pPr>
      <w:r w:rsidRPr="00D828D3">
        <w:rPr>
          <w:sz w:val="28"/>
          <w:szCs w:val="28"/>
        </w:rPr>
        <w:t xml:space="preserve">акварельные краски, гуашь; </w:t>
      </w:r>
    </w:p>
    <w:p w:rsidR="000575A4" w:rsidRPr="00D828D3" w:rsidRDefault="000575A4" w:rsidP="008B038A">
      <w:pPr>
        <w:pStyle w:val="Default"/>
        <w:rPr>
          <w:sz w:val="28"/>
          <w:szCs w:val="28"/>
        </w:rPr>
      </w:pPr>
      <w:r w:rsidRPr="00D828D3">
        <w:rPr>
          <w:sz w:val="28"/>
          <w:szCs w:val="28"/>
        </w:rPr>
        <w:t xml:space="preserve">восковые мелки, свеча; </w:t>
      </w:r>
    </w:p>
    <w:p w:rsidR="000575A4" w:rsidRPr="00D828D3" w:rsidRDefault="000575A4" w:rsidP="008B038A">
      <w:pPr>
        <w:pStyle w:val="Default"/>
        <w:rPr>
          <w:sz w:val="28"/>
          <w:szCs w:val="28"/>
        </w:rPr>
      </w:pPr>
      <w:r w:rsidRPr="00D828D3">
        <w:rPr>
          <w:sz w:val="28"/>
          <w:szCs w:val="28"/>
        </w:rPr>
        <w:t xml:space="preserve">пластилин; </w:t>
      </w:r>
    </w:p>
    <w:p w:rsidR="000575A4" w:rsidRPr="00D828D3" w:rsidRDefault="000575A4" w:rsidP="008B038A">
      <w:pPr>
        <w:pStyle w:val="Default"/>
        <w:rPr>
          <w:sz w:val="28"/>
          <w:szCs w:val="28"/>
        </w:rPr>
      </w:pPr>
      <w:r w:rsidRPr="00D828D3">
        <w:rPr>
          <w:sz w:val="28"/>
          <w:szCs w:val="28"/>
        </w:rPr>
        <w:t xml:space="preserve">соль; </w:t>
      </w:r>
    </w:p>
    <w:p w:rsidR="000575A4" w:rsidRPr="00D828D3" w:rsidRDefault="000575A4" w:rsidP="008B038A">
      <w:pPr>
        <w:pStyle w:val="Default"/>
        <w:rPr>
          <w:sz w:val="28"/>
          <w:szCs w:val="28"/>
        </w:rPr>
      </w:pPr>
      <w:r w:rsidRPr="00D828D3">
        <w:rPr>
          <w:sz w:val="28"/>
          <w:szCs w:val="28"/>
        </w:rPr>
        <w:t xml:space="preserve">ватные палочки; </w:t>
      </w:r>
    </w:p>
    <w:p w:rsidR="000575A4" w:rsidRPr="00D828D3" w:rsidRDefault="000575A4" w:rsidP="008B038A">
      <w:pPr>
        <w:pStyle w:val="Default"/>
        <w:rPr>
          <w:sz w:val="28"/>
          <w:szCs w:val="28"/>
        </w:rPr>
      </w:pPr>
      <w:r w:rsidRPr="00D828D3">
        <w:rPr>
          <w:sz w:val="28"/>
          <w:szCs w:val="28"/>
        </w:rPr>
        <w:t xml:space="preserve">поролоновые печатки; </w:t>
      </w:r>
    </w:p>
    <w:p w:rsidR="000575A4" w:rsidRPr="00D828D3" w:rsidRDefault="000575A4" w:rsidP="008B038A">
      <w:pPr>
        <w:pStyle w:val="Default"/>
        <w:rPr>
          <w:sz w:val="28"/>
          <w:szCs w:val="28"/>
        </w:rPr>
      </w:pPr>
      <w:r w:rsidRPr="00D828D3">
        <w:rPr>
          <w:sz w:val="28"/>
          <w:szCs w:val="28"/>
        </w:rPr>
        <w:t xml:space="preserve">палочки или старые стержни для процарапывания; </w:t>
      </w:r>
    </w:p>
    <w:p w:rsidR="000575A4" w:rsidRPr="00D828D3" w:rsidRDefault="000575A4" w:rsidP="008B038A">
      <w:pPr>
        <w:pStyle w:val="Default"/>
        <w:rPr>
          <w:sz w:val="28"/>
          <w:szCs w:val="28"/>
        </w:rPr>
      </w:pPr>
      <w:r w:rsidRPr="00D828D3">
        <w:rPr>
          <w:sz w:val="28"/>
          <w:szCs w:val="28"/>
        </w:rPr>
        <w:t xml:space="preserve">матерчатые салфетки; </w:t>
      </w:r>
    </w:p>
    <w:p w:rsidR="000575A4" w:rsidRPr="00D828D3" w:rsidRDefault="000575A4" w:rsidP="008B038A">
      <w:pPr>
        <w:pStyle w:val="Default"/>
        <w:rPr>
          <w:sz w:val="28"/>
          <w:szCs w:val="28"/>
        </w:rPr>
      </w:pPr>
      <w:r w:rsidRPr="00D828D3">
        <w:rPr>
          <w:sz w:val="28"/>
          <w:szCs w:val="28"/>
        </w:rPr>
        <w:t xml:space="preserve">стаканы для воды; </w:t>
      </w:r>
    </w:p>
    <w:p w:rsidR="000575A4" w:rsidRPr="00D828D3" w:rsidRDefault="000575A4" w:rsidP="008B038A">
      <w:pPr>
        <w:rPr>
          <w:rFonts w:ascii="Times New Roman" w:hAnsi="Times New Roman" w:cs="Times New Roman"/>
          <w:sz w:val="28"/>
          <w:szCs w:val="28"/>
        </w:rPr>
      </w:pPr>
      <w:r w:rsidRPr="00D828D3">
        <w:rPr>
          <w:rFonts w:ascii="Times New Roman" w:hAnsi="Times New Roman" w:cs="Times New Roman"/>
          <w:sz w:val="28"/>
          <w:szCs w:val="28"/>
        </w:rPr>
        <w:t>подставки под кисти; кисти.</w:t>
      </w:r>
    </w:p>
    <w:p w:rsidR="000575A4" w:rsidRPr="00D828D3" w:rsidRDefault="000575A4" w:rsidP="008B038A">
      <w:pPr>
        <w:pStyle w:val="Default"/>
        <w:rPr>
          <w:sz w:val="28"/>
          <w:szCs w:val="28"/>
        </w:rPr>
      </w:pPr>
      <w:r w:rsidRPr="00D828D3">
        <w:rPr>
          <w:b/>
          <w:bCs/>
          <w:sz w:val="28"/>
          <w:szCs w:val="28"/>
        </w:rPr>
        <w:t>Приемы и методы, формы,</w:t>
      </w:r>
      <w:r w:rsidR="0083363A">
        <w:rPr>
          <w:b/>
          <w:bCs/>
          <w:sz w:val="28"/>
          <w:szCs w:val="28"/>
        </w:rPr>
        <w:t xml:space="preserve"> </w:t>
      </w:r>
      <w:r w:rsidR="00CB5487">
        <w:rPr>
          <w:b/>
          <w:bCs/>
          <w:sz w:val="28"/>
          <w:szCs w:val="28"/>
        </w:rPr>
        <w:t xml:space="preserve">используемые на занятиях </w:t>
      </w:r>
      <w:r w:rsidRPr="00D828D3">
        <w:rPr>
          <w:b/>
          <w:bCs/>
          <w:sz w:val="28"/>
          <w:szCs w:val="28"/>
        </w:rPr>
        <w:t>кружка:</w:t>
      </w:r>
    </w:p>
    <w:p w:rsidR="000575A4" w:rsidRPr="00D828D3" w:rsidRDefault="000575A4" w:rsidP="008B038A">
      <w:pPr>
        <w:pStyle w:val="Default"/>
        <w:rPr>
          <w:sz w:val="28"/>
          <w:szCs w:val="28"/>
        </w:rPr>
      </w:pPr>
      <w:r w:rsidRPr="00D828D3">
        <w:rPr>
          <w:sz w:val="28"/>
          <w:szCs w:val="28"/>
        </w:rPr>
        <w:t xml:space="preserve">Эмоциональный настрой – использование музыкальных произведений, </w:t>
      </w:r>
    </w:p>
    <w:p w:rsidR="000575A4" w:rsidRPr="00D828D3" w:rsidRDefault="000575A4" w:rsidP="008B038A">
      <w:pPr>
        <w:pStyle w:val="Default"/>
        <w:rPr>
          <w:sz w:val="28"/>
          <w:szCs w:val="28"/>
        </w:rPr>
      </w:pPr>
      <w:r w:rsidRPr="00D828D3">
        <w:rPr>
          <w:sz w:val="28"/>
          <w:szCs w:val="28"/>
        </w:rPr>
        <w:t xml:space="preserve">Практические – упражнения, игр методы, </w:t>
      </w:r>
    </w:p>
    <w:p w:rsidR="000575A4" w:rsidRPr="00D828D3" w:rsidRDefault="000575A4" w:rsidP="008B038A">
      <w:pPr>
        <w:pStyle w:val="Default"/>
        <w:rPr>
          <w:sz w:val="28"/>
          <w:szCs w:val="28"/>
        </w:rPr>
      </w:pPr>
      <w:r w:rsidRPr="00D828D3">
        <w:rPr>
          <w:sz w:val="28"/>
          <w:szCs w:val="28"/>
        </w:rPr>
        <w:t xml:space="preserve">Словесные методы – рассказы, беседы, художественное слово, педагогическая драматизация, словесные приемы – объяснение, пояснение, пед. оценка. </w:t>
      </w:r>
    </w:p>
    <w:p w:rsidR="000575A4" w:rsidRPr="00D828D3" w:rsidRDefault="000575A4" w:rsidP="008B038A">
      <w:pPr>
        <w:pStyle w:val="Default"/>
        <w:rPr>
          <w:sz w:val="28"/>
          <w:szCs w:val="28"/>
        </w:rPr>
      </w:pPr>
      <w:r w:rsidRPr="00D828D3">
        <w:rPr>
          <w:sz w:val="28"/>
          <w:szCs w:val="28"/>
        </w:rPr>
        <w:t xml:space="preserve">Наглядные методы и приемы – наблюдения, рассматривание, показ образца, показ способов выполнения и др. </w:t>
      </w:r>
    </w:p>
    <w:p w:rsidR="000575A4" w:rsidRPr="00D828D3" w:rsidRDefault="000575A4" w:rsidP="008B038A">
      <w:pPr>
        <w:pStyle w:val="Default"/>
        <w:rPr>
          <w:sz w:val="28"/>
          <w:szCs w:val="28"/>
        </w:rPr>
      </w:pPr>
      <w:r w:rsidRPr="00D828D3">
        <w:rPr>
          <w:sz w:val="28"/>
          <w:szCs w:val="28"/>
        </w:rPr>
        <w:lastRenderedPageBreak/>
        <w:t xml:space="preserve">Все методы используются в комплексе. </w:t>
      </w:r>
    </w:p>
    <w:p w:rsidR="000575A4" w:rsidRPr="00D828D3" w:rsidRDefault="000575A4" w:rsidP="008B038A">
      <w:pPr>
        <w:pStyle w:val="Default"/>
        <w:rPr>
          <w:sz w:val="28"/>
          <w:szCs w:val="28"/>
        </w:rPr>
      </w:pPr>
      <w:r w:rsidRPr="00D828D3">
        <w:rPr>
          <w:sz w:val="28"/>
          <w:szCs w:val="28"/>
        </w:rPr>
        <w:t xml:space="preserve">При проведении занятий необходимо придерживаться основным правилам: </w:t>
      </w:r>
    </w:p>
    <w:p w:rsidR="000575A4" w:rsidRPr="00D828D3" w:rsidRDefault="000575A4" w:rsidP="008B038A">
      <w:pPr>
        <w:pStyle w:val="Default"/>
        <w:rPr>
          <w:sz w:val="28"/>
          <w:szCs w:val="28"/>
        </w:rPr>
      </w:pPr>
      <w:r w:rsidRPr="00D828D3">
        <w:rPr>
          <w:sz w:val="28"/>
          <w:szCs w:val="28"/>
        </w:rPr>
        <w:t xml:space="preserve">1. Использование приема транслирования информации; </w:t>
      </w:r>
    </w:p>
    <w:p w:rsidR="000575A4" w:rsidRPr="00D828D3" w:rsidRDefault="000575A4" w:rsidP="008B038A">
      <w:pPr>
        <w:pStyle w:val="Default"/>
        <w:rPr>
          <w:sz w:val="28"/>
          <w:szCs w:val="28"/>
        </w:rPr>
      </w:pPr>
      <w:r w:rsidRPr="00D828D3">
        <w:rPr>
          <w:sz w:val="28"/>
          <w:szCs w:val="28"/>
        </w:rPr>
        <w:t xml:space="preserve">2. отбор тематического содержания; </w:t>
      </w:r>
    </w:p>
    <w:p w:rsidR="000575A4" w:rsidRPr="00D828D3" w:rsidRDefault="000575A4" w:rsidP="008B038A">
      <w:pPr>
        <w:pStyle w:val="Default"/>
        <w:rPr>
          <w:sz w:val="28"/>
          <w:szCs w:val="28"/>
        </w:rPr>
      </w:pPr>
      <w:r w:rsidRPr="00D828D3">
        <w:rPr>
          <w:sz w:val="28"/>
          <w:szCs w:val="28"/>
        </w:rPr>
        <w:t xml:space="preserve">3. главный герой рисования – ребенок; </w:t>
      </w:r>
    </w:p>
    <w:p w:rsidR="000575A4" w:rsidRPr="00D828D3" w:rsidRDefault="000575A4" w:rsidP="008B038A">
      <w:pPr>
        <w:pStyle w:val="Default"/>
        <w:rPr>
          <w:sz w:val="28"/>
          <w:szCs w:val="28"/>
        </w:rPr>
      </w:pPr>
      <w:r w:rsidRPr="00D828D3">
        <w:rPr>
          <w:sz w:val="28"/>
          <w:szCs w:val="28"/>
        </w:rPr>
        <w:t xml:space="preserve">4. взрослый не стремится сразу исправить речь ребенка; </w:t>
      </w:r>
    </w:p>
    <w:p w:rsidR="000575A4" w:rsidRPr="00D828D3" w:rsidRDefault="000575A4" w:rsidP="008B038A">
      <w:pPr>
        <w:pStyle w:val="Default"/>
        <w:rPr>
          <w:sz w:val="28"/>
          <w:szCs w:val="28"/>
        </w:rPr>
      </w:pPr>
      <w:r w:rsidRPr="00D828D3">
        <w:rPr>
          <w:sz w:val="28"/>
          <w:szCs w:val="28"/>
        </w:rPr>
        <w:t>5. педагог создает схематические</w:t>
      </w:r>
      <w:r w:rsidR="0083363A">
        <w:rPr>
          <w:sz w:val="28"/>
          <w:szCs w:val="28"/>
        </w:rPr>
        <w:t xml:space="preserve"> </w:t>
      </w:r>
      <w:r w:rsidRPr="00D828D3">
        <w:rPr>
          <w:sz w:val="28"/>
          <w:szCs w:val="28"/>
        </w:rPr>
        <w:t>изображения;</w:t>
      </w:r>
    </w:p>
    <w:p w:rsidR="000575A4" w:rsidRPr="00D828D3" w:rsidRDefault="000575A4" w:rsidP="008B038A">
      <w:pPr>
        <w:pStyle w:val="Default"/>
        <w:rPr>
          <w:sz w:val="28"/>
          <w:szCs w:val="28"/>
        </w:rPr>
      </w:pPr>
      <w:r w:rsidRPr="00D828D3">
        <w:rPr>
          <w:sz w:val="28"/>
          <w:szCs w:val="28"/>
        </w:rPr>
        <w:t xml:space="preserve">6. не только рассказывает о том, что нарисовано, но и показать посредством изобразительных действий; </w:t>
      </w:r>
    </w:p>
    <w:p w:rsidR="000575A4" w:rsidRPr="00D828D3" w:rsidRDefault="000575A4" w:rsidP="008B038A">
      <w:pPr>
        <w:pStyle w:val="Default"/>
        <w:rPr>
          <w:sz w:val="28"/>
          <w:szCs w:val="28"/>
        </w:rPr>
      </w:pPr>
      <w:r w:rsidRPr="00D828D3">
        <w:rPr>
          <w:sz w:val="28"/>
          <w:szCs w:val="28"/>
        </w:rPr>
        <w:t xml:space="preserve">7. в качестве «физкультминутки» - используются элементы драматизации, имитационные движения, сопровождаемые комментированной речью. </w:t>
      </w:r>
    </w:p>
    <w:p w:rsidR="000575A4" w:rsidRPr="0083363A" w:rsidRDefault="000575A4" w:rsidP="008B038A">
      <w:pPr>
        <w:pStyle w:val="Default"/>
        <w:rPr>
          <w:b/>
          <w:sz w:val="28"/>
          <w:szCs w:val="28"/>
        </w:rPr>
      </w:pPr>
      <w:r w:rsidRPr="0083363A">
        <w:rPr>
          <w:b/>
          <w:sz w:val="28"/>
          <w:szCs w:val="28"/>
        </w:rPr>
        <w:t xml:space="preserve">Формы: </w:t>
      </w:r>
    </w:p>
    <w:p w:rsidR="000575A4" w:rsidRPr="00D828D3" w:rsidRDefault="000575A4" w:rsidP="008B038A">
      <w:pPr>
        <w:pStyle w:val="Default"/>
        <w:rPr>
          <w:sz w:val="28"/>
          <w:szCs w:val="28"/>
        </w:rPr>
      </w:pPr>
      <w:r w:rsidRPr="00D828D3">
        <w:rPr>
          <w:sz w:val="28"/>
          <w:szCs w:val="28"/>
        </w:rPr>
        <w:t xml:space="preserve">- Организация ежемесячных выставок детских работ для родителей. </w:t>
      </w:r>
    </w:p>
    <w:p w:rsidR="000575A4" w:rsidRPr="00D828D3" w:rsidRDefault="000575A4" w:rsidP="008B038A">
      <w:pPr>
        <w:pStyle w:val="Default"/>
        <w:rPr>
          <w:sz w:val="28"/>
          <w:szCs w:val="28"/>
        </w:rPr>
      </w:pPr>
      <w:r w:rsidRPr="00D828D3">
        <w:rPr>
          <w:sz w:val="28"/>
          <w:szCs w:val="28"/>
        </w:rPr>
        <w:t xml:space="preserve">- Тематические выставки в ДОУ. </w:t>
      </w:r>
    </w:p>
    <w:p w:rsidR="000575A4" w:rsidRPr="00D828D3" w:rsidRDefault="000575A4" w:rsidP="008B038A">
      <w:pPr>
        <w:pStyle w:val="Default"/>
        <w:rPr>
          <w:sz w:val="28"/>
          <w:szCs w:val="28"/>
        </w:rPr>
      </w:pPr>
      <w:r w:rsidRPr="00D828D3">
        <w:rPr>
          <w:sz w:val="28"/>
          <w:szCs w:val="28"/>
        </w:rPr>
        <w:t>- Участие в</w:t>
      </w:r>
      <w:r w:rsidR="0083363A">
        <w:rPr>
          <w:sz w:val="28"/>
          <w:szCs w:val="28"/>
        </w:rPr>
        <w:t xml:space="preserve"> городских</w:t>
      </w:r>
      <w:r w:rsidRPr="00D828D3">
        <w:rPr>
          <w:sz w:val="28"/>
          <w:szCs w:val="28"/>
        </w:rPr>
        <w:t xml:space="preserve"> выставках и конкурсах в течение года. </w:t>
      </w:r>
    </w:p>
    <w:p w:rsidR="000575A4" w:rsidRPr="00D828D3" w:rsidRDefault="000575A4" w:rsidP="008B038A">
      <w:pPr>
        <w:pStyle w:val="Default"/>
        <w:rPr>
          <w:sz w:val="28"/>
          <w:szCs w:val="28"/>
        </w:rPr>
      </w:pPr>
      <w:r w:rsidRPr="00D828D3">
        <w:rPr>
          <w:sz w:val="28"/>
          <w:szCs w:val="28"/>
        </w:rPr>
        <w:t xml:space="preserve">- Творческий отчет воспитателя – руководителя кружка. </w:t>
      </w:r>
    </w:p>
    <w:p w:rsidR="000575A4" w:rsidRPr="00D828D3" w:rsidRDefault="000575A4" w:rsidP="008B038A">
      <w:pPr>
        <w:rPr>
          <w:rFonts w:ascii="Times New Roman" w:hAnsi="Times New Roman" w:cs="Times New Roman"/>
          <w:sz w:val="28"/>
          <w:szCs w:val="28"/>
        </w:rPr>
      </w:pPr>
      <w:r w:rsidRPr="00D828D3">
        <w:rPr>
          <w:rFonts w:ascii="Times New Roman" w:hAnsi="Times New Roman" w:cs="Times New Roman"/>
          <w:sz w:val="28"/>
          <w:szCs w:val="28"/>
        </w:rPr>
        <w:t>- Оформление эстетической развивающей среды в группе. И т.д.</w:t>
      </w:r>
    </w:p>
    <w:p w:rsidR="000575A4" w:rsidRPr="00D828D3" w:rsidRDefault="000575A4" w:rsidP="008B038A">
      <w:pPr>
        <w:pStyle w:val="Default"/>
        <w:rPr>
          <w:sz w:val="28"/>
          <w:szCs w:val="28"/>
        </w:rPr>
      </w:pPr>
      <w:r w:rsidRPr="00D828D3">
        <w:rPr>
          <w:b/>
          <w:bCs/>
          <w:sz w:val="28"/>
          <w:szCs w:val="28"/>
        </w:rPr>
        <w:t xml:space="preserve">Структура занятий </w:t>
      </w:r>
    </w:p>
    <w:p w:rsidR="000575A4" w:rsidRPr="00D828D3" w:rsidRDefault="000575A4" w:rsidP="008B038A">
      <w:pPr>
        <w:pStyle w:val="Default"/>
        <w:rPr>
          <w:sz w:val="28"/>
          <w:szCs w:val="28"/>
        </w:rPr>
      </w:pPr>
      <w:r w:rsidRPr="00D828D3">
        <w:rPr>
          <w:sz w:val="28"/>
          <w:szCs w:val="28"/>
        </w:rPr>
        <w:t xml:space="preserve">1. создание положительного отношения к теме и способу ее реализации, </w:t>
      </w:r>
    </w:p>
    <w:p w:rsidR="000575A4" w:rsidRPr="00D828D3" w:rsidRDefault="000575A4" w:rsidP="008B038A">
      <w:pPr>
        <w:pStyle w:val="Default"/>
        <w:rPr>
          <w:sz w:val="28"/>
          <w:szCs w:val="28"/>
        </w:rPr>
      </w:pPr>
      <w:r w:rsidRPr="00D828D3">
        <w:rPr>
          <w:sz w:val="28"/>
          <w:szCs w:val="28"/>
        </w:rPr>
        <w:t xml:space="preserve">2. коммуникативное рисование с использованием имитационных движений и обсуждением создания и сюжета рисунка (не более 10 минут), </w:t>
      </w:r>
    </w:p>
    <w:p w:rsidR="000575A4" w:rsidRPr="00D828D3" w:rsidRDefault="000575A4" w:rsidP="008B038A">
      <w:pPr>
        <w:pStyle w:val="Default"/>
        <w:rPr>
          <w:sz w:val="28"/>
          <w:szCs w:val="28"/>
        </w:rPr>
      </w:pPr>
      <w:r w:rsidRPr="00D828D3">
        <w:rPr>
          <w:sz w:val="28"/>
          <w:szCs w:val="28"/>
        </w:rPr>
        <w:t xml:space="preserve">3. динамическая пауза с элементами логоритмики и психогимнастики, </w:t>
      </w:r>
    </w:p>
    <w:p w:rsidR="000575A4" w:rsidRPr="00D828D3" w:rsidRDefault="000575A4" w:rsidP="008B038A">
      <w:pPr>
        <w:pStyle w:val="Default"/>
        <w:rPr>
          <w:sz w:val="28"/>
          <w:szCs w:val="28"/>
        </w:rPr>
      </w:pPr>
      <w:r w:rsidRPr="00D828D3">
        <w:rPr>
          <w:sz w:val="28"/>
          <w:szCs w:val="28"/>
        </w:rPr>
        <w:t xml:space="preserve">4. рассказывание по картинке с моделированием коммуникативной ситуации, </w:t>
      </w:r>
    </w:p>
    <w:p w:rsidR="000575A4" w:rsidRPr="00D828D3" w:rsidRDefault="000575A4" w:rsidP="008B038A">
      <w:pPr>
        <w:pStyle w:val="Default"/>
        <w:rPr>
          <w:sz w:val="28"/>
          <w:szCs w:val="28"/>
        </w:rPr>
      </w:pPr>
      <w:r w:rsidRPr="00D828D3">
        <w:rPr>
          <w:sz w:val="28"/>
          <w:szCs w:val="28"/>
        </w:rPr>
        <w:t xml:space="preserve">5. словесные игры, игры – драматизации. </w:t>
      </w: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83363A" w:rsidRDefault="0083363A" w:rsidP="008B038A">
      <w:pPr>
        <w:rPr>
          <w:rFonts w:ascii="Times New Roman" w:hAnsi="Times New Roman" w:cs="Times New Roman"/>
          <w:sz w:val="28"/>
          <w:szCs w:val="28"/>
        </w:rPr>
      </w:pPr>
    </w:p>
    <w:p w:rsidR="000575A4" w:rsidRPr="00DE04F6" w:rsidRDefault="000575A4" w:rsidP="0083363A">
      <w:pPr>
        <w:jc w:val="center"/>
        <w:rPr>
          <w:rFonts w:ascii="Times New Roman" w:hAnsi="Times New Roman" w:cs="Times New Roman"/>
          <w:b/>
          <w:sz w:val="52"/>
          <w:szCs w:val="52"/>
        </w:rPr>
      </w:pPr>
      <w:r w:rsidRPr="00DE04F6">
        <w:rPr>
          <w:rFonts w:ascii="Times New Roman" w:hAnsi="Times New Roman" w:cs="Times New Roman"/>
          <w:b/>
          <w:sz w:val="52"/>
          <w:szCs w:val="52"/>
        </w:rPr>
        <w:lastRenderedPageBreak/>
        <w:t>Перспективное планирование</w:t>
      </w:r>
    </w:p>
    <w:p w:rsidR="0028731C" w:rsidRPr="00DE04F6" w:rsidRDefault="0028731C"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Сентябрь</w:t>
      </w:r>
    </w:p>
    <w:p w:rsidR="0028731C" w:rsidRDefault="0028731C"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83363A"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sz w:val="28"/>
          <w:szCs w:val="28"/>
        </w:rPr>
        <w:t xml:space="preserve">1 </w:t>
      </w:r>
      <w:r w:rsidR="000575A4" w:rsidRPr="0083363A">
        <w:rPr>
          <w:rFonts w:ascii="Times New Roman" w:hAnsi="Times New Roman" w:cs="Times New Roman"/>
          <w:b/>
          <w:sz w:val="28"/>
          <w:szCs w:val="28"/>
        </w:rPr>
        <w:t>«Превращение ладошки»</w:t>
      </w:r>
      <w:r w:rsidRPr="0083363A">
        <w:rPr>
          <w:rFonts w:ascii="Times New Roman" w:hAnsi="Times New Roman" w:cs="Times New Roman"/>
          <w:sz w:val="28"/>
          <w:szCs w:val="28"/>
        </w:rPr>
        <w:t xml:space="preserve"> </w:t>
      </w:r>
    </w:p>
    <w:p w:rsidR="0083363A"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Pr="00D828D3">
        <w:rPr>
          <w:rFonts w:ascii="Times New Roman" w:hAnsi="Times New Roman" w:cs="Times New Roman"/>
          <w:sz w:val="28"/>
          <w:szCs w:val="28"/>
        </w:rPr>
        <w:t>Ладошка</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с</w:t>
      </w:r>
      <w:r w:rsidR="000575A4" w:rsidRPr="00D828D3">
        <w:rPr>
          <w:rFonts w:ascii="Times New Roman" w:hAnsi="Times New Roman" w:cs="Times New Roman"/>
          <w:sz w:val="28"/>
          <w:szCs w:val="28"/>
        </w:rPr>
        <w:t>овершенствовать умение делать отпечатки ладони и дорисовывать их до определенного образа.</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творчество.</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Воспитать у ребенка художественный вкус.</w:t>
      </w:r>
    </w:p>
    <w:p w:rsidR="0083363A" w:rsidRPr="0083363A" w:rsidRDefault="000575A4" w:rsidP="00DE04F6">
      <w:pPr>
        <w:spacing w:line="240" w:lineRule="auto"/>
        <w:rPr>
          <w:rFonts w:ascii="Times New Roman" w:hAnsi="Times New Roman" w:cs="Times New Roman"/>
          <w:b/>
          <w:sz w:val="28"/>
          <w:szCs w:val="28"/>
        </w:rPr>
      </w:pPr>
      <w:r w:rsidRPr="0083363A">
        <w:rPr>
          <w:rFonts w:ascii="Times New Roman" w:hAnsi="Times New Roman" w:cs="Times New Roman"/>
          <w:b/>
          <w:sz w:val="28"/>
          <w:szCs w:val="28"/>
        </w:rPr>
        <w:t>2</w:t>
      </w:r>
      <w:r w:rsidR="0083363A" w:rsidRPr="0083363A">
        <w:rPr>
          <w:rFonts w:ascii="Times New Roman" w:hAnsi="Times New Roman" w:cs="Times New Roman"/>
          <w:b/>
          <w:sz w:val="28"/>
          <w:szCs w:val="28"/>
        </w:rPr>
        <w:t xml:space="preserve"> «Жираф»</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Ладошка, пальчики</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Совершенствовать навыки рисования при помощи ладошки. Закрепить технику рисования пальцами.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чувство композиции.</w:t>
      </w:r>
    </w:p>
    <w:p w:rsidR="000575A4"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Воспитать у ребенка художественный вкус.</w:t>
      </w:r>
    </w:p>
    <w:p w:rsidR="0028731C" w:rsidRPr="0028731C" w:rsidRDefault="0028731C" w:rsidP="00DE04F6">
      <w:pPr>
        <w:spacing w:line="240" w:lineRule="auto"/>
        <w:jc w:val="center"/>
        <w:rPr>
          <w:rFonts w:ascii="Times New Roman" w:hAnsi="Times New Roman" w:cs="Times New Roman"/>
          <w:b/>
          <w:sz w:val="28"/>
          <w:szCs w:val="28"/>
        </w:rPr>
      </w:pPr>
      <w:r w:rsidRPr="0028731C">
        <w:rPr>
          <w:rFonts w:ascii="Times New Roman" w:hAnsi="Times New Roman" w:cs="Times New Roman"/>
          <w:b/>
          <w:sz w:val="28"/>
          <w:szCs w:val="28"/>
        </w:rPr>
        <w:t>2 неделя</w:t>
      </w:r>
    </w:p>
    <w:p w:rsidR="002B6156"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3</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«Рыбки»</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Ладошка, пальчики</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Совершенствовать умение делать отпечатки ладони и дорисовывать их до определенного образа(рыбки)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у детей умение работать индивидуально.</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творческую активность.</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4</w:t>
      </w:r>
      <w:r w:rsidR="002B6156" w:rsidRPr="002B6156">
        <w:rPr>
          <w:rFonts w:ascii="Times New Roman" w:hAnsi="Times New Roman" w:cs="Times New Roman"/>
          <w:b/>
          <w:sz w:val="28"/>
          <w:szCs w:val="28"/>
        </w:rPr>
        <w:t xml:space="preserve"> «Собираем ягоды»</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Пальчики</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учить детей технике пальчикового рисования. Закрепить у детей умение рисовать двумя пальчиками одновременно.</w:t>
      </w:r>
    </w:p>
    <w:p w:rsidR="000575A4"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мелкую моторику рук</w:t>
      </w:r>
    </w:p>
    <w:p w:rsidR="0028731C" w:rsidRPr="0028731C" w:rsidRDefault="0028731C" w:rsidP="00DE04F6">
      <w:pPr>
        <w:spacing w:line="240" w:lineRule="auto"/>
        <w:jc w:val="center"/>
        <w:rPr>
          <w:rFonts w:ascii="Times New Roman" w:hAnsi="Times New Roman" w:cs="Times New Roman"/>
          <w:b/>
          <w:sz w:val="28"/>
          <w:szCs w:val="28"/>
        </w:rPr>
      </w:pPr>
      <w:r w:rsidRPr="0028731C">
        <w:rPr>
          <w:rFonts w:ascii="Times New Roman" w:hAnsi="Times New Roman" w:cs="Times New Roman"/>
          <w:b/>
          <w:sz w:val="28"/>
          <w:szCs w:val="28"/>
        </w:rPr>
        <w:t>3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5</w:t>
      </w:r>
      <w:r w:rsidR="002B6156" w:rsidRPr="002B6156">
        <w:rPr>
          <w:rFonts w:ascii="Times New Roman" w:hAnsi="Times New Roman" w:cs="Times New Roman"/>
          <w:b/>
          <w:sz w:val="28"/>
          <w:szCs w:val="28"/>
        </w:rPr>
        <w:t xml:space="preserve"> «Овощной салат»</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Пальчики</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lastRenderedPageBreak/>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Учить ребят технике рисования боковой стороной пальца. Развивать чувства ритма и цвета.</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Продолжать развивать мелкую моторику рук</w:t>
      </w:r>
    </w:p>
    <w:p w:rsidR="002B6156"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6</w:t>
      </w:r>
      <w:r w:rsidR="002B6156" w:rsidRPr="002B6156">
        <w:rPr>
          <w:rFonts w:ascii="Times New Roman" w:hAnsi="Times New Roman" w:cs="Times New Roman"/>
          <w:b/>
          <w:sz w:val="28"/>
          <w:szCs w:val="28"/>
        </w:rPr>
        <w:t xml:space="preserve"> «Осеннее дерево»</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Ладошка</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совершенствовать навыки рисования при помощи</w:t>
      </w:r>
      <w:r w:rsidR="002B6156">
        <w:rPr>
          <w:rFonts w:ascii="Times New Roman" w:hAnsi="Times New Roman" w:cs="Times New Roman"/>
          <w:sz w:val="28"/>
          <w:szCs w:val="28"/>
        </w:rPr>
        <w:t xml:space="preserve"> </w:t>
      </w:r>
      <w:r w:rsidR="000575A4" w:rsidRPr="00D828D3">
        <w:rPr>
          <w:rFonts w:ascii="Times New Roman" w:hAnsi="Times New Roman" w:cs="Times New Roman"/>
          <w:sz w:val="28"/>
          <w:szCs w:val="28"/>
        </w:rPr>
        <w:t>ладошки.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Учить быстро, наносить краску на ладошку и делать отпечатки. Развивать цветовосприятие, творческую активность.</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rsidR="002B6156"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7</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«Букет осенних листьев»</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Печать листьями</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Познакомить с техникой печатания листьями.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Учить окунать лист в краску и оставлять след на бумаге.</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творческое воображение детей.</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аккуратность.</w:t>
      </w:r>
    </w:p>
    <w:p w:rsidR="002B6156"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8</w:t>
      </w:r>
      <w:r w:rsidR="002B6156" w:rsidRPr="002B6156">
        <w:rPr>
          <w:rFonts w:ascii="Times New Roman" w:hAnsi="Times New Roman" w:cs="Times New Roman"/>
          <w:b/>
          <w:sz w:val="28"/>
          <w:szCs w:val="28"/>
        </w:rPr>
        <w:t xml:space="preserve"> «Осенний ковер»</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Печать листьями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Совершенствовать навыки детей в использовании техники «печать листьями».</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Развивать у детей фантазию, творческие способности, мелкую моторику рук, чувство композиции, цветовосприятия.</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интерес к осенним явлениям природы, эмоциональную отзывчивость на красоту осени, интерес к процессу рисования.</w:t>
      </w:r>
    </w:p>
    <w:p w:rsidR="007C6FB2" w:rsidRPr="00DE04F6" w:rsidRDefault="007C6FB2"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Октябрь</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9</w:t>
      </w:r>
      <w:r w:rsidR="002B6156" w:rsidRPr="002B6156">
        <w:rPr>
          <w:rFonts w:ascii="Times New Roman" w:hAnsi="Times New Roman" w:cs="Times New Roman"/>
          <w:b/>
          <w:sz w:val="28"/>
          <w:szCs w:val="28"/>
        </w:rPr>
        <w:t xml:space="preserve"> «Листопад»</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Печать листьями</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совершенствовать навыки детей в использовании техники печатания листьями.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 детей видение художественного образа и замысла через природные формы.</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lastRenderedPageBreak/>
        <w:t>Развивать чувства композиции.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интерес к осенним явлениям природы, эмоциональную отзывчивость на красоту осени.</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10</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«Компот из яблок»</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Оттиск печаткой из яблока</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Познакомить с техникой печатания яблоком, показать прием получения отпечатка.</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чувство композиции, ориентировку в пространстве.</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11</w:t>
      </w:r>
      <w:r w:rsidR="002B6156" w:rsidRPr="002B6156">
        <w:rPr>
          <w:rFonts w:ascii="Times New Roman" w:hAnsi="Times New Roman" w:cs="Times New Roman"/>
          <w:b/>
          <w:sz w:val="28"/>
          <w:szCs w:val="28"/>
        </w:rPr>
        <w:t xml:space="preserve"> «Цветочек для друга»</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Оттиск печатками из картофеля</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Упражнять в рисовании с помощью печаток.</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Закреплять умение дорисовывать у полураспустившихся цветов стебельки и листочки.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чувство композиции.</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12</w:t>
      </w:r>
      <w:r w:rsidR="002B6156" w:rsidRPr="002B6156">
        <w:rPr>
          <w:rFonts w:ascii="Times New Roman" w:hAnsi="Times New Roman" w:cs="Times New Roman"/>
          <w:b/>
          <w:sz w:val="28"/>
          <w:szCs w:val="28"/>
        </w:rPr>
        <w:t xml:space="preserve"> «Фрукты»</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Рисование с использованием ватных дисков.</w:t>
      </w:r>
    </w:p>
    <w:p w:rsidR="000575A4" w:rsidRPr="00D828D3" w:rsidRDefault="0083363A"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Познакомить с техникой рисования с использованием ватных дисков. Научить составлять натюрморт.</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чувство цвета, композиции. Воспитывать аккуратность.</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13</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«Цыпленок»</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Рисование с использованием ватных дисков</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Совершенствовать навыки детей в рисование с использованием ватных дисков.</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цветовосприятие, чувство композиции</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14</w:t>
      </w:r>
      <w:r w:rsidR="002B6156" w:rsidRPr="002B6156">
        <w:rPr>
          <w:rFonts w:ascii="Times New Roman" w:hAnsi="Times New Roman" w:cs="Times New Roman"/>
          <w:b/>
          <w:sz w:val="28"/>
          <w:szCs w:val="28"/>
        </w:rPr>
        <w:t xml:space="preserve"> «Котенок»</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Тычок жесткой кистью</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Познакомить со способом рисования «тычок».</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Учить отображать в рисунке облик животного.</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чувство ритма, композиции.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положительные эмоции от рисования.</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15</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«Ежик»</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Тычок жесткой кистью</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учить детей наносить один слой краски на другой «способом тычка».</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 детей чувства цвета и формы.</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16</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«Укрась варежки»</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Тычок жесткой кистью, рисование ватными палочками.</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Совершенствовать умения в технике тычок жесткой кистью.</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Учить украшать варежки, используя ватные палочки.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чувство ритма, цвета.</w:t>
      </w:r>
    </w:p>
    <w:p w:rsidR="007C6FB2" w:rsidRPr="00DE04F6" w:rsidRDefault="007C6FB2"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Ноябрь</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17</w:t>
      </w:r>
      <w:r w:rsidR="002B6156" w:rsidRPr="002B6156">
        <w:rPr>
          <w:rFonts w:ascii="Times New Roman" w:hAnsi="Times New Roman" w:cs="Times New Roman"/>
          <w:b/>
          <w:sz w:val="28"/>
          <w:szCs w:val="28"/>
        </w:rPr>
        <w:t xml:space="preserve"> «Рыбка в аквариуме»</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Рисуем ватными палочками</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Учить изображать предметы, объекты с помощью рисования ватными палочками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 детей чувство композиции и цвета.</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положительные эмоции от рисования.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18</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«Плюшевый медвежонок»</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Оттиск поролоном</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Помочь детям освоить новый способ изображения — оттиск поролоном, позволяющий наиболее ярко передать изображаемый объект, характерную фактурность его внешнего вида.</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Побуждать детей передавать в рисунке образ знакомой с детства игрушки.</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Закреплять умение изображать форму частей, их относительную величину, расположение, цвет.</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19</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«Растения в нашей группе»</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Оттиск поролоном</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Закрепить способ рисования.</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lastRenderedPageBreak/>
        <w:t>Развивать самостоятельность, активность в поисках способов изображения образа.</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20</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«Подводное царство»</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Рисование ладошкой, восковые мелки , акварель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Совершенствовать навыки детей в рисовании восковыми мелками и акварелью.</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способность экспериментирования, получить эффект восхищения от необычного результата.</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21</w:t>
      </w:r>
      <w:r w:rsidR="002B6156" w:rsidRPr="002B6156">
        <w:rPr>
          <w:rFonts w:ascii="Times New Roman" w:hAnsi="Times New Roman" w:cs="Times New Roman"/>
          <w:b/>
          <w:sz w:val="28"/>
          <w:szCs w:val="28"/>
        </w:rPr>
        <w:t xml:space="preserve"> «Ваза с ветками»</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Рисование ладошкой, восковые мелки, акварель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совершенствовать навыки детей в рисовании восковыми мелками и акварелью.</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Учить размещать рисунок по центру листа, развивать воображение.</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22</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«Полярная ночь»</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Рис</w:t>
      </w:r>
      <w:r w:rsidR="002B6156">
        <w:rPr>
          <w:rFonts w:ascii="Times New Roman" w:hAnsi="Times New Roman" w:cs="Times New Roman"/>
          <w:sz w:val="28"/>
          <w:szCs w:val="28"/>
        </w:rPr>
        <w:t>ование ладошкой, восковые мелки</w:t>
      </w:r>
      <w:r w:rsidR="000575A4" w:rsidRPr="00D828D3">
        <w:rPr>
          <w:rFonts w:ascii="Times New Roman" w:hAnsi="Times New Roman" w:cs="Times New Roman"/>
          <w:sz w:val="28"/>
          <w:szCs w:val="28"/>
        </w:rPr>
        <w:t>,</w:t>
      </w:r>
      <w:r w:rsidR="002B6156">
        <w:rPr>
          <w:rFonts w:ascii="Times New Roman" w:hAnsi="Times New Roman" w:cs="Times New Roman"/>
          <w:sz w:val="28"/>
          <w:szCs w:val="28"/>
        </w:rPr>
        <w:t xml:space="preserve"> </w:t>
      </w:r>
      <w:r w:rsidR="000575A4" w:rsidRPr="00D828D3">
        <w:rPr>
          <w:rFonts w:ascii="Times New Roman" w:hAnsi="Times New Roman" w:cs="Times New Roman"/>
          <w:sz w:val="28"/>
          <w:szCs w:val="28"/>
        </w:rPr>
        <w:t>акварель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совершенствовать умения детей в рисовании восковыми мелками и акварелью.</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фантазию, творческую активность.</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у детей умение работать индивидуально.</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23</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«Луг»</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2B6156">
        <w:rPr>
          <w:rFonts w:ascii="Times New Roman" w:hAnsi="Times New Roman" w:cs="Times New Roman"/>
          <w:sz w:val="28"/>
          <w:szCs w:val="28"/>
        </w:rPr>
        <w:t>Восковые мелки</w:t>
      </w:r>
      <w:r w:rsidR="000575A4" w:rsidRPr="00D828D3">
        <w:rPr>
          <w:rFonts w:ascii="Times New Roman" w:hAnsi="Times New Roman" w:cs="Times New Roman"/>
          <w:sz w:val="28"/>
          <w:szCs w:val="28"/>
        </w:rPr>
        <w:t>, акварель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Учить детей рисовать акварелью, передавая фактуру и свойства предметов.</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творческие способности, формировать эстетический вкус.</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24</w:t>
      </w:r>
      <w:r w:rsidR="002B6156" w:rsidRPr="002B6156">
        <w:rPr>
          <w:rFonts w:ascii="Times New Roman" w:hAnsi="Times New Roman" w:cs="Times New Roman"/>
          <w:b/>
          <w:sz w:val="28"/>
          <w:szCs w:val="28"/>
        </w:rPr>
        <w:t xml:space="preserve"> «Ваза для цветов»</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2B6156">
        <w:rPr>
          <w:rFonts w:ascii="Times New Roman" w:hAnsi="Times New Roman" w:cs="Times New Roman"/>
          <w:sz w:val="28"/>
          <w:szCs w:val="28"/>
        </w:rPr>
        <w:t>Восковые мелки</w:t>
      </w:r>
      <w:r w:rsidR="000575A4" w:rsidRPr="00D828D3">
        <w:rPr>
          <w:rFonts w:ascii="Times New Roman" w:hAnsi="Times New Roman" w:cs="Times New Roman"/>
          <w:sz w:val="28"/>
          <w:szCs w:val="28"/>
        </w:rPr>
        <w:t>, акварель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Развивать интерес к различным нетрадиционным способам изображения предметов на бумаге.</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Формировать чувство композиции и цвета.</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Продолжать развивать творческие способности, фантазию, воображение.</w:t>
      </w:r>
    </w:p>
    <w:p w:rsidR="007C6FB2" w:rsidRPr="00DE04F6" w:rsidRDefault="007C6FB2"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lastRenderedPageBreak/>
        <w:t>Декабрь</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0575A4" w:rsidRPr="002B6156" w:rsidRDefault="002B6156" w:rsidP="00DE04F6">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Pr="002B6156">
        <w:rPr>
          <w:rFonts w:ascii="Times New Roman" w:hAnsi="Times New Roman" w:cs="Times New Roman"/>
          <w:b/>
          <w:sz w:val="28"/>
          <w:szCs w:val="28"/>
        </w:rPr>
        <w:t>«Морозный узор»</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Восковые мелки, акварель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совершенствовать навыки детей в рисовании восковыми мелками и акварелью.</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зрительную наблюдательность, способность замечать необычное в окружающем мире и желание отразить увиденное в своем творчестве.</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26</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«Груша»</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Акварель, соль.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Познакомить детей с новой нетрадиционной техникой рисования «акварель, соль».</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Учить выполнять рисунок в данной технике.</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аккуратность, эстетический вкус</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rsidR="000575A4" w:rsidRPr="002B6156" w:rsidRDefault="000575A4" w:rsidP="00DE04F6">
      <w:pPr>
        <w:spacing w:line="240" w:lineRule="auto"/>
        <w:rPr>
          <w:rFonts w:ascii="Times New Roman" w:hAnsi="Times New Roman" w:cs="Times New Roman"/>
          <w:b/>
          <w:sz w:val="28"/>
          <w:szCs w:val="28"/>
        </w:rPr>
      </w:pPr>
      <w:r w:rsidRPr="002B6156">
        <w:rPr>
          <w:rFonts w:ascii="Times New Roman" w:hAnsi="Times New Roman" w:cs="Times New Roman"/>
          <w:b/>
          <w:sz w:val="28"/>
          <w:szCs w:val="28"/>
        </w:rPr>
        <w:t>27</w:t>
      </w:r>
      <w:r w:rsidR="002B6156">
        <w:rPr>
          <w:rFonts w:ascii="Times New Roman" w:hAnsi="Times New Roman" w:cs="Times New Roman"/>
          <w:b/>
          <w:sz w:val="28"/>
          <w:szCs w:val="28"/>
        </w:rPr>
        <w:t xml:space="preserve"> </w:t>
      </w:r>
      <w:r w:rsidR="002B6156" w:rsidRPr="002B6156">
        <w:rPr>
          <w:rFonts w:ascii="Times New Roman" w:hAnsi="Times New Roman" w:cs="Times New Roman"/>
          <w:b/>
          <w:sz w:val="28"/>
          <w:szCs w:val="28"/>
        </w:rPr>
        <w:t>«Морская черепаха»</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Акварель, соль.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Совершенствовать навыки детей в рисовании техники «акварель, соль».</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эстетическое восприятие, способность передавать характерные особенности художественного образа.</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фантазию, творческую активность</w:t>
      </w:r>
    </w:p>
    <w:p w:rsidR="000575A4" w:rsidRPr="000F28F2" w:rsidRDefault="000575A4"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28</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«Букет»</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Акварель, соль.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Обогащать представления детей о линии как средстве выразительности, через ознакомление с нетрадиционной техникой рисования, используя сочетание различных форм, цветов, изломанных линий для выражения определенного настроения,</w:t>
      </w:r>
      <w:r w:rsidR="009F0C45" w:rsidRPr="00D828D3">
        <w:rPr>
          <w:rFonts w:ascii="Times New Roman" w:hAnsi="Times New Roman" w:cs="Times New Roman"/>
          <w:sz w:val="28"/>
          <w:szCs w:val="28"/>
        </w:rPr>
        <w:t xml:space="preserve"> </w:t>
      </w:r>
      <w:r w:rsidR="000575A4" w:rsidRPr="00D828D3">
        <w:rPr>
          <w:rFonts w:ascii="Times New Roman" w:hAnsi="Times New Roman" w:cs="Times New Roman"/>
          <w:sz w:val="28"/>
          <w:szCs w:val="28"/>
        </w:rPr>
        <w:t>чувств.</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положительные эмоции от рисования.</w:t>
      </w:r>
    </w:p>
    <w:p w:rsidR="007C6FB2" w:rsidRDefault="007C6FB2"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rsidR="000575A4" w:rsidRPr="000F28F2" w:rsidRDefault="000575A4"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29</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«Клубника»</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Акварель, соль.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lastRenderedPageBreak/>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Закреплять приобретенные умения и навыки, показывать детям широту их возможного применения.</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творческие способности детей</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внимание, аккуратность, целеустремленность, творческую самореализацию.</w:t>
      </w:r>
    </w:p>
    <w:p w:rsidR="000575A4" w:rsidRPr="000F28F2" w:rsidRDefault="000575A4"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30</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«Песочный берег»</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Акварель, соль.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Совершенствовать умение и навыки детей в свободном экспериментировании с изобразительным материалом.</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наблюдательность, воображение и фантазию.</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rsidR="000575A4" w:rsidRPr="000F28F2" w:rsidRDefault="000575A4"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31</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«Улитка»</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Акварель, соль.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Совершенствовать умение и навыки детей в свободном экспериментировании с изобразительным материалом.</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наблюдательность, воображение и фантазию.</w:t>
      </w:r>
    </w:p>
    <w:p w:rsidR="000575A4" w:rsidRPr="000F28F2" w:rsidRDefault="000575A4"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32</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«Бабочка»</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F28F2">
        <w:rPr>
          <w:rFonts w:ascii="Times New Roman" w:hAnsi="Times New Roman" w:cs="Times New Roman"/>
          <w:sz w:val="28"/>
          <w:szCs w:val="28"/>
        </w:rPr>
        <w:t>Восковые мелки</w:t>
      </w:r>
      <w:r w:rsidR="000575A4" w:rsidRPr="00D828D3">
        <w:rPr>
          <w:rFonts w:ascii="Times New Roman" w:hAnsi="Times New Roman" w:cs="Times New Roman"/>
          <w:sz w:val="28"/>
          <w:szCs w:val="28"/>
        </w:rPr>
        <w:t>, акварель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Продолжить совершенствовать технику.</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ассоциативное мышление, воображение.</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желание создавать интересные оригинальные рисунки.</w:t>
      </w:r>
    </w:p>
    <w:p w:rsidR="007200BB" w:rsidRPr="00DE04F6" w:rsidRDefault="007200BB"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Январь</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rsidR="000575A4" w:rsidRPr="000F28F2" w:rsidRDefault="000575A4"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33</w:t>
      </w:r>
      <w:r w:rsidR="000F28F2" w:rsidRPr="000F28F2">
        <w:rPr>
          <w:rFonts w:ascii="Times New Roman" w:hAnsi="Times New Roman" w:cs="Times New Roman"/>
          <w:b/>
          <w:sz w:val="28"/>
          <w:szCs w:val="28"/>
        </w:rPr>
        <w:t xml:space="preserve"> «Животные, которых я сам себе придумал»</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F28F2">
        <w:rPr>
          <w:rFonts w:ascii="Times New Roman" w:hAnsi="Times New Roman" w:cs="Times New Roman"/>
          <w:sz w:val="28"/>
          <w:szCs w:val="28"/>
        </w:rPr>
        <w:t>Восковые мелки</w:t>
      </w:r>
      <w:r w:rsidR="000575A4" w:rsidRPr="00D828D3">
        <w:rPr>
          <w:rFonts w:ascii="Times New Roman" w:hAnsi="Times New Roman" w:cs="Times New Roman"/>
          <w:sz w:val="28"/>
          <w:szCs w:val="28"/>
        </w:rPr>
        <w:t>, акварель</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учить работать в этой технике.</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творческие способности, фантазию, воображение</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Воспитать у ребенка художественный вкус.</w:t>
      </w:r>
    </w:p>
    <w:p w:rsidR="000575A4" w:rsidRPr="000F28F2" w:rsidRDefault="000575A4"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34</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«Елочка нарядная»</w:t>
      </w:r>
    </w:p>
    <w:p w:rsidR="000575A4"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Рисование пальчиками, оттиск поролоном</w:t>
      </w:r>
    </w:p>
    <w:p w:rsidR="000575A4"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lastRenderedPageBreak/>
        <w:t>Программное содержание:</w:t>
      </w:r>
      <w:r>
        <w:rPr>
          <w:rFonts w:ascii="Times New Roman" w:hAnsi="Times New Roman" w:cs="Times New Roman"/>
          <w:sz w:val="28"/>
          <w:szCs w:val="28"/>
        </w:rPr>
        <w:t xml:space="preserve"> </w:t>
      </w:r>
      <w:r w:rsidR="000575A4" w:rsidRPr="00D828D3">
        <w:rPr>
          <w:rFonts w:ascii="Times New Roman" w:hAnsi="Times New Roman" w:cs="Times New Roman"/>
          <w:sz w:val="28"/>
          <w:szCs w:val="28"/>
        </w:rPr>
        <w:t>Продолжать развивать чувства композиции, совершенствовать умение работать в данной технике.</w:t>
      </w:r>
    </w:p>
    <w:p w:rsidR="000575A4" w:rsidRPr="00D828D3" w:rsidRDefault="000575A4"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эстетическое восприятие, способность передавать характерные особенности художественного образа.</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35</w:t>
      </w:r>
      <w:r w:rsidR="000F28F2" w:rsidRPr="000F28F2">
        <w:rPr>
          <w:rFonts w:ascii="Times New Roman" w:hAnsi="Times New Roman" w:cs="Times New Roman"/>
          <w:b/>
          <w:sz w:val="28"/>
          <w:szCs w:val="28"/>
        </w:rPr>
        <w:t xml:space="preserve"> «Зимний пейзаж»</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Тычок жесткой кистью</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Совершенствовать навыки рисования способом «тычка».</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умение самостоятельно создавать композицию</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36</w:t>
      </w:r>
      <w:r w:rsidR="000F28F2" w:rsidRPr="000F28F2">
        <w:rPr>
          <w:rFonts w:ascii="Times New Roman" w:hAnsi="Times New Roman" w:cs="Times New Roman"/>
          <w:b/>
          <w:sz w:val="28"/>
          <w:szCs w:val="28"/>
        </w:rPr>
        <w:t xml:space="preserve"> </w:t>
      </w:r>
      <w:r w:rsidR="000F28F2">
        <w:rPr>
          <w:rFonts w:ascii="Times New Roman" w:hAnsi="Times New Roman" w:cs="Times New Roman"/>
          <w:b/>
          <w:sz w:val="28"/>
          <w:szCs w:val="28"/>
        </w:rPr>
        <w:t>«Жители страны Фантазии»</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Тычок жесткой кистью</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Совершенствовать навыки рисования способом «тычка».</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умение самостоятельно создавать композицию</w:t>
      </w:r>
    </w:p>
    <w:p w:rsidR="007200BB" w:rsidRPr="00DE04F6" w:rsidRDefault="007200BB"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Февраль</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37</w:t>
      </w:r>
      <w:r w:rsidR="000F28F2" w:rsidRPr="000F28F2">
        <w:rPr>
          <w:rFonts w:ascii="Times New Roman" w:hAnsi="Times New Roman" w:cs="Times New Roman"/>
          <w:b/>
          <w:sz w:val="28"/>
          <w:szCs w:val="28"/>
        </w:rPr>
        <w:t xml:space="preserve"> «Снегири на ветке»</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Тычок жесткой кистью</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Совершенствовать навыки рисования способом «тычка».</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умение самостоятельно создавать композицию</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38</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«Волшебная ниточка»</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Ниткография</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Познакомить с нетрадиционной техникой рисования «ниткография», учить рисовать с помощью ниток.</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фантазию, стимулировать и поощрять творческие проявления детей.</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39</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«Дворец»</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Ниткография</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lastRenderedPageBreak/>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знакомить детей с техникой рисования с помощью нити. Сформировать у детей технические навыки рисования.</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Вызывать положительный отклик на результаты своего творчества.</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40</w:t>
      </w:r>
      <w:r w:rsidR="000F28F2" w:rsidRPr="000F28F2">
        <w:rPr>
          <w:rFonts w:ascii="Times New Roman" w:hAnsi="Times New Roman" w:cs="Times New Roman"/>
          <w:b/>
          <w:sz w:val="28"/>
          <w:szCs w:val="28"/>
        </w:rPr>
        <w:t xml:space="preserve"> «Метель» </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Ниткография</w:t>
      </w:r>
    </w:p>
    <w:p w:rsidR="009F0C45"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рисовать в данной технике. Развивать воображение, ассоциативное мышление.</w:t>
      </w:r>
    </w:p>
    <w:p w:rsidR="007200BB" w:rsidRPr="007200BB" w:rsidRDefault="007200BB" w:rsidP="00DE04F6">
      <w:pPr>
        <w:spacing w:line="240" w:lineRule="auto"/>
        <w:jc w:val="center"/>
        <w:rPr>
          <w:rFonts w:ascii="Times New Roman" w:hAnsi="Times New Roman" w:cs="Times New Roman"/>
          <w:b/>
          <w:sz w:val="28"/>
          <w:szCs w:val="28"/>
        </w:rPr>
      </w:pPr>
      <w:r w:rsidRPr="007200BB">
        <w:rPr>
          <w:rFonts w:ascii="Times New Roman" w:hAnsi="Times New Roman" w:cs="Times New Roman"/>
          <w:b/>
          <w:sz w:val="28"/>
          <w:szCs w:val="28"/>
        </w:rPr>
        <w:t>3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41</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«Воздушные шары»</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Пластилинография.</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Познакомить с нетрадиционной техникой рисования «пластилинография»</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Формировать творческое мышление, устойчивый интерес к художественной деятельности.</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художественный вкус, фантазию, изобретательность, пространственное воображение.</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42</w:t>
      </w:r>
      <w:r w:rsidR="000F28F2" w:rsidRPr="000F28F2">
        <w:rPr>
          <w:rFonts w:ascii="Times New Roman" w:hAnsi="Times New Roman" w:cs="Times New Roman"/>
          <w:b/>
          <w:sz w:val="28"/>
          <w:szCs w:val="28"/>
        </w:rPr>
        <w:t xml:space="preserve"> «Кораблик»</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Пластилинография.</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знакомить с новым способом изображения – пластилинографией.</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сенсорные способности восприятия, чувства цвета, формы, композиции.</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усидчивость, терпение, самостоятельность, эстетический вкус, аккуратность в работе.</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43</w:t>
      </w:r>
      <w:r w:rsidR="000F28F2" w:rsidRPr="000F28F2">
        <w:rPr>
          <w:rFonts w:ascii="Times New Roman" w:hAnsi="Times New Roman" w:cs="Times New Roman"/>
          <w:b/>
          <w:sz w:val="28"/>
          <w:szCs w:val="28"/>
        </w:rPr>
        <w:t xml:space="preserve"> «Яблоки на тарелочке»</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Пластилинография.</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учить отражать в изобразительной деятельности природные особенности фруктов: оригинальную форму и расцветку.</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глазомер и цветовосприятие</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44</w:t>
      </w:r>
      <w:r w:rsidR="000F28F2" w:rsidRPr="000F28F2">
        <w:rPr>
          <w:rFonts w:ascii="Times New Roman" w:hAnsi="Times New Roman" w:cs="Times New Roman"/>
          <w:b/>
          <w:sz w:val="28"/>
          <w:szCs w:val="28"/>
        </w:rPr>
        <w:t xml:space="preserve"> «Деревья»</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Точечный рисунок.</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lastRenderedPageBreak/>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знакомить детей с нетрадиционными техниками рисования.</w:t>
      </w:r>
    </w:p>
    <w:p w:rsidR="009F0C45" w:rsidRPr="007200BB" w:rsidRDefault="009F0C45" w:rsidP="00DE04F6">
      <w:pPr>
        <w:spacing w:line="240" w:lineRule="auto"/>
        <w:rPr>
          <w:rFonts w:ascii="Times New Roman" w:hAnsi="Times New Roman" w:cs="Times New Roman"/>
          <w:sz w:val="28"/>
          <w:szCs w:val="28"/>
        </w:rPr>
      </w:pPr>
      <w:r w:rsidRPr="007200BB">
        <w:rPr>
          <w:rFonts w:ascii="Times New Roman" w:hAnsi="Times New Roman" w:cs="Times New Roman"/>
          <w:sz w:val="28"/>
          <w:szCs w:val="28"/>
        </w:rPr>
        <w:t>Воспитывать самостоятельность, творческую активность.</w:t>
      </w:r>
    </w:p>
    <w:p w:rsidR="007200BB" w:rsidRPr="00DE04F6" w:rsidRDefault="007200BB"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Март</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45</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«Мышка и мишка»</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Точечный рисунок</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знакомить с техникой рисования точечного рисунка. Развивать фантазию, воображение, положительные эмоции от рисования.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46</w:t>
      </w:r>
      <w:r w:rsidR="000F28F2" w:rsidRPr="000F28F2">
        <w:rPr>
          <w:rFonts w:ascii="Times New Roman" w:hAnsi="Times New Roman" w:cs="Times New Roman"/>
          <w:b/>
          <w:sz w:val="28"/>
          <w:szCs w:val="28"/>
        </w:rPr>
        <w:t xml:space="preserve"> «Отражение в озере»</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Рисование по сырому листу</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Развивать творческие способности детей через использование нетрадиционных техник рисования.</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мелкую моторику, самостоятельность, эстетический вкус, аккуратность в работе.</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47</w:t>
      </w:r>
      <w:r w:rsidR="007200BB">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«Берег реки»</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Рисование по сырому листу</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Закрепить умение рисовать по сырому фону, смешивать краски прямо на листе.</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творчество, фантазию, эстетический вкус, аккуратность в работе.</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48</w:t>
      </w:r>
      <w:r w:rsidR="000F28F2" w:rsidRPr="000F28F2">
        <w:rPr>
          <w:rFonts w:ascii="Times New Roman" w:hAnsi="Times New Roman" w:cs="Times New Roman"/>
          <w:b/>
          <w:sz w:val="28"/>
          <w:szCs w:val="28"/>
        </w:rPr>
        <w:t xml:space="preserve"> «Облака»</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Рисование по сырому листу</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Совершенствовать навыки рисования по сырому листу.</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наблюдательность. Воспитывать эмоциональную отзывчивость.</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49</w:t>
      </w:r>
      <w:r w:rsidR="000F28F2" w:rsidRPr="000F28F2">
        <w:rPr>
          <w:rFonts w:ascii="Times New Roman" w:hAnsi="Times New Roman" w:cs="Times New Roman"/>
          <w:b/>
          <w:sz w:val="28"/>
          <w:szCs w:val="28"/>
        </w:rPr>
        <w:t xml:space="preserve"> «Воробушки зимой»</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Рисование по сырому листу</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Закреплять умение рисовать по сырому листу, создавать образ волны.</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lastRenderedPageBreak/>
        <w:t>Развивать самостоятельность, смелость, творческие способности, мелкую моторику рук.</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50</w:t>
      </w:r>
      <w:r w:rsidR="000F28F2" w:rsidRPr="000F28F2">
        <w:rPr>
          <w:rFonts w:ascii="Times New Roman" w:hAnsi="Times New Roman" w:cs="Times New Roman"/>
          <w:b/>
          <w:sz w:val="28"/>
          <w:szCs w:val="28"/>
        </w:rPr>
        <w:t xml:space="preserve"> «У солнышка в гостях»</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Рисование по сырому листу</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знакомить детей с новой техникой «рисование по сырой бумаге».</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Совершенствовать навыки рисования гуашью и кисточкой. Развивать мелкую моторику рук</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51</w:t>
      </w:r>
      <w:r w:rsidR="000F28F2">
        <w:rPr>
          <w:rFonts w:ascii="Times New Roman" w:hAnsi="Times New Roman" w:cs="Times New Roman"/>
          <w:b/>
          <w:sz w:val="28"/>
          <w:szCs w:val="28"/>
        </w:rPr>
        <w:t xml:space="preserve"> </w:t>
      </w:r>
      <w:r w:rsidR="000F28F2" w:rsidRPr="000F28F2">
        <w:rPr>
          <w:rFonts w:ascii="Times New Roman" w:hAnsi="Times New Roman" w:cs="Times New Roman"/>
          <w:b/>
          <w:sz w:val="28"/>
          <w:szCs w:val="28"/>
        </w:rPr>
        <w:t>«Кто-кто в рукавичке живет»</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Рисование в технике «трафарет»</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Упражнять детей в технике рисования с помощью трафарета.</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 детей цветовосприятие и чувство композиции.</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фантазию, воображение</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52</w:t>
      </w:r>
      <w:r w:rsidR="000F28F2" w:rsidRPr="000F28F2">
        <w:rPr>
          <w:rFonts w:ascii="Times New Roman" w:hAnsi="Times New Roman" w:cs="Times New Roman"/>
          <w:b/>
          <w:sz w:val="28"/>
          <w:szCs w:val="28"/>
        </w:rPr>
        <w:t xml:space="preserve"> «Кто, кто в теремочке живет»</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Рисование в технике «трафарет»</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учить детей рисовать при помощи трафарета. Закрепить умение пользоваться трафаретами.</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наблюдательность, внимание.</w:t>
      </w:r>
    </w:p>
    <w:p w:rsidR="007200BB" w:rsidRPr="00DE04F6" w:rsidRDefault="007200BB"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Апрель</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9F0C45" w:rsidRPr="000F28F2" w:rsidRDefault="009F0C45" w:rsidP="00DE04F6">
      <w:pPr>
        <w:spacing w:line="240" w:lineRule="auto"/>
        <w:rPr>
          <w:rFonts w:ascii="Times New Roman" w:hAnsi="Times New Roman" w:cs="Times New Roman"/>
          <w:b/>
          <w:sz w:val="28"/>
          <w:szCs w:val="28"/>
        </w:rPr>
      </w:pPr>
      <w:r w:rsidRPr="000F28F2">
        <w:rPr>
          <w:rFonts w:ascii="Times New Roman" w:hAnsi="Times New Roman" w:cs="Times New Roman"/>
          <w:b/>
          <w:sz w:val="28"/>
          <w:szCs w:val="28"/>
        </w:rPr>
        <w:t>53</w:t>
      </w:r>
      <w:r w:rsidR="000F28F2" w:rsidRPr="000F28F2">
        <w:rPr>
          <w:rFonts w:ascii="Times New Roman" w:hAnsi="Times New Roman" w:cs="Times New Roman"/>
          <w:b/>
          <w:sz w:val="28"/>
          <w:szCs w:val="28"/>
        </w:rPr>
        <w:t xml:space="preserve"> «Птицы на кормушке»</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Поролоновые рисунки</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Познакомить с нетрадиционной техникой рисования, передавая эмоции через рисунок</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фантазию, творческий потенциал.</w:t>
      </w:r>
    </w:p>
    <w:p w:rsidR="009F0C45" w:rsidRPr="0028731C" w:rsidRDefault="009F0C45"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54</w:t>
      </w:r>
      <w:r w:rsidR="0028731C" w:rsidRPr="0028731C">
        <w:rPr>
          <w:rFonts w:ascii="Times New Roman" w:hAnsi="Times New Roman" w:cs="Times New Roman"/>
          <w:b/>
          <w:sz w:val="28"/>
          <w:szCs w:val="28"/>
        </w:rPr>
        <w:t xml:space="preserve"> «Зайка беленький сидит»</w:t>
      </w:r>
    </w:p>
    <w:p w:rsidR="009F0C45"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Поролоновые рисунки</w:t>
      </w:r>
    </w:p>
    <w:p w:rsidR="009F0C45"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Продолжать знакомить детей с новой техникой рисования.</w:t>
      </w:r>
    </w:p>
    <w:p w:rsidR="009F0C45"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творчество, фантазию, эстетический вкус, аккуратность в работе.</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неделя</w:t>
      </w:r>
    </w:p>
    <w:p w:rsidR="009F0C45" w:rsidRPr="0028731C" w:rsidRDefault="009F0C45"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55</w:t>
      </w:r>
      <w:r w:rsidR="0028731C" w:rsidRPr="0028731C">
        <w:rPr>
          <w:rFonts w:ascii="Times New Roman" w:hAnsi="Times New Roman" w:cs="Times New Roman"/>
          <w:b/>
          <w:sz w:val="28"/>
          <w:szCs w:val="28"/>
        </w:rPr>
        <w:t xml:space="preserve"> </w:t>
      </w:r>
      <w:r w:rsidR="00CB5487" w:rsidRPr="0028731C">
        <w:rPr>
          <w:rFonts w:ascii="Times New Roman" w:hAnsi="Times New Roman" w:cs="Times New Roman"/>
          <w:b/>
          <w:sz w:val="28"/>
          <w:szCs w:val="28"/>
        </w:rPr>
        <w:t>«Бусы для мамочки»</w:t>
      </w:r>
    </w:p>
    <w:p w:rsidR="00CB5487"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9F0C45" w:rsidRPr="00D828D3">
        <w:rPr>
          <w:rFonts w:ascii="Times New Roman" w:hAnsi="Times New Roman" w:cs="Times New Roman"/>
          <w:sz w:val="28"/>
          <w:szCs w:val="28"/>
        </w:rPr>
        <w:t>Поролоновые рисунки</w:t>
      </w:r>
    </w:p>
    <w:p w:rsidR="00D828D3" w:rsidRPr="00D828D3" w:rsidRDefault="009F0C45"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 xml:space="preserve"> </w:t>
      </w:r>
      <w:r w:rsidR="001F75CF" w:rsidRPr="0083363A">
        <w:rPr>
          <w:rFonts w:ascii="Times New Roman" w:hAnsi="Times New Roman" w:cs="Times New Roman"/>
          <w:b/>
          <w:i/>
          <w:sz w:val="28"/>
          <w:szCs w:val="28"/>
        </w:rPr>
        <w:t>Программное содержание:</w:t>
      </w:r>
      <w:r w:rsidR="001F75CF">
        <w:rPr>
          <w:rFonts w:ascii="Times New Roman" w:hAnsi="Times New Roman" w:cs="Times New Roman"/>
          <w:sz w:val="28"/>
          <w:szCs w:val="28"/>
        </w:rPr>
        <w:t xml:space="preserve"> </w:t>
      </w:r>
      <w:r w:rsidR="00D828D3" w:rsidRPr="00D828D3">
        <w:rPr>
          <w:rFonts w:ascii="Times New Roman" w:hAnsi="Times New Roman" w:cs="Times New Roman"/>
          <w:sz w:val="28"/>
          <w:szCs w:val="28"/>
        </w:rPr>
        <w:t>Продолжать развивать творческие способности детей через использование нетрадиционных техник рисования</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Вызвать интерес к играм с красками.</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интерес к изобразительной деятельности.</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56</w:t>
      </w:r>
      <w:r w:rsidR="0028731C">
        <w:rPr>
          <w:rFonts w:ascii="Times New Roman" w:hAnsi="Times New Roman" w:cs="Times New Roman"/>
          <w:b/>
          <w:sz w:val="28"/>
          <w:szCs w:val="28"/>
        </w:rPr>
        <w:t xml:space="preserve"> </w:t>
      </w:r>
      <w:r w:rsidR="0028731C" w:rsidRPr="0028731C">
        <w:rPr>
          <w:rFonts w:ascii="Times New Roman" w:hAnsi="Times New Roman" w:cs="Times New Roman"/>
          <w:b/>
          <w:sz w:val="28"/>
          <w:szCs w:val="28"/>
        </w:rPr>
        <w:t>«Мимоза»</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Тычок жесткой кистью</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Совершенствовать умение детей рисовать цветы техникой тычка. Развивать эстетическое восприятие окружающего мира.</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Поощрять детское творчество, инициативу</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57</w:t>
      </w:r>
      <w:r w:rsidR="0028731C" w:rsidRPr="0028731C">
        <w:rPr>
          <w:rFonts w:ascii="Times New Roman" w:hAnsi="Times New Roman" w:cs="Times New Roman"/>
          <w:b/>
          <w:sz w:val="28"/>
          <w:szCs w:val="28"/>
        </w:rPr>
        <w:t xml:space="preserve"> «Цветочная фантазия»</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Набрызг</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Познакомить с техникой набрызг. Обучить основным приемам работы, научить создавать композиции в данной технике. Развивать моторику рук, фантазию</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58</w:t>
      </w:r>
      <w:r w:rsidR="0028731C" w:rsidRPr="0028731C">
        <w:rPr>
          <w:rFonts w:ascii="Times New Roman" w:hAnsi="Times New Roman" w:cs="Times New Roman"/>
          <w:b/>
          <w:sz w:val="28"/>
          <w:szCs w:val="28"/>
        </w:rPr>
        <w:t xml:space="preserve"> </w:t>
      </w:r>
      <w:r w:rsidR="0028731C" w:rsidRPr="0028731C">
        <w:rPr>
          <w:rFonts w:ascii="Times New Roman" w:hAnsi="Times New Roman" w:cs="Times New Roman"/>
          <w:b/>
          <w:sz w:val="28"/>
          <w:szCs w:val="28"/>
        </w:rPr>
        <w:t>«</w:t>
      </w:r>
      <w:r w:rsidR="0028731C">
        <w:rPr>
          <w:rFonts w:ascii="Times New Roman" w:hAnsi="Times New Roman" w:cs="Times New Roman"/>
          <w:b/>
          <w:sz w:val="28"/>
          <w:szCs w:val="28"/>
        </w:rPr>
        <w:t>Весенний лес»</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Набрызг</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Развивать интерес к различным нетрадиционным способам изображения предметов на бумаге.</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творческое воображение, фантазию и чувство вкуса. Воспитывать интерес к изобразительной деятельности</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59</w:t>
      </w:r>
      <w:r w:rsidR="0028731C">
        <w:rPr>
          <w:rFonts w:ascii="Times New Roman" w:hAnsi="Times New Roman" w:cs="Times New Roman"/>
          <w:b/>
          <w:sz w:val="28"/>
          <w:szCs w:val="28"/>
        </w:rPr>
        <w:t xml:space="preserve"> </w:t>
      </w:r>
      <w:r w:rsidR="0028731C" w:rsidRPr="0028731C">
        <w:rPr>
          <w:rFonts w:ascii="Times New Roman" w:hAnsi="Times New Roman" w:cs="Times New Roman"/>
          <w:b/>
          <w:sz w:val="28"/>
          <w:szCs w:val="28"/>
        </w:rPr>
        <w:t>«Цветные сны»</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Набрызг</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Продолжать обучать основным приемам работы, научить создавать композиции в данной технике. Развивать моторику рук, фантазию. Получить положительные впечатления от проделанной работы.</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60</w:t>
      </w:r>
      <w:r w:rsidR="0028731C" w:rsidRPr="0028731C">
        <w:rPr>
          <w:rFonts w:ascii="Times New Roman" w:hAnsi="Times New Roman" w:cs="Times New Roman"/>
          <w:b/>
          <w:sz w:val="28"/>
          <w:szCs w:val="28"/>
        </w:rPr>
        <w:t xml:space="preserve"> «Звездное небо»</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Набрызг</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lastRenderedPageBreak/>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Продолжать обучать основным приемам работы, научить создавать композиции в данной технике.</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фантазию, учить передавать эмоции через рисунок</w:t>
      </w:r>
    </w:p>
    <w:p w:rsidR="007200BB" w:rsidRPr="00DE04F6" w:rsidRDefault="007200BB"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Май</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61</w:t>
      </w:r>
      <w:r w:rsidR="0028731C" w:rsidRPr="0028731C">
        <w:rPr>
          <w:rFonts w:ascii="Times New Roman" w:hAnsi="Times New Roman" w:cs="Times New Roman"/>
          <w:b/>
          <w:sz w:val="28"/>
          <w:szCs w:val="28"/>
        </w:rPr>
        <w:t xml:space="preserve"> «Весеннее дерево»</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Монотопия</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 xml:space="preserve">Познакомить детей с новой техникой рисования. </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Развивать художественно – творческие способности детей, воображение, наглядно-образное мышление. Совершенствовать умение работать гуашью. Воспитывать интерес к художественному творчеству, самостоятельность, аккуратность в работе.</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62</w:t>
      </w:r>
      <w:r w:rsidR="0028731C" w:rsidRPr="0028731C">
        <w:rPr>
          <w:rFonts w:ascii="Times New Roman" w:hAnsi="Times New Roman" w:cs="Times New Roman"/>
          <w:b/>
          <w:sz w:val="28"/>
          <w:szCs w:val="28"/>
        </w:rPr>
        <w:t xml:space="preserve"> «Каких я видел попугаев»</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Монотопия</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Продолжать учить детей использовать технику монотипия.</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 детей чувство цвета и формы.</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самостоятельность, аккуратность в работе.</w:t>
      </w:r>
    </w:p>
    <w:p w:rsidR="007200BB" w:rsidRDefault="007200BB"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63</w:t>
      </w:r>
      <w:r w:rsidR="0028731C">
        <w:rPr>
          <w:rFonts w:ascii="Times New Roman" w:hAnsi="Times New Roman" w:cs="Times New Roman"/>
          <w:b/>
          <w:sz w:val="28"/>
          <w:szCs w:val="28"/>
        </w:rPr>
        <w:t xml:space="preserve"> </w:t>
      </w:r>
      <w:r w:rsidR="0028731C" w:rsidRPr="0028731C">
        <w:rPr>
          <w:rFonts w:ascii="Times New Roman" w:hAnsi="Times New Roman" w:cs="Times New Roman"/>
          <w:b/>
          <w:sz w:val="28"/>
          <w:szCs w:val="28"/>
        </w:rPr>
        <w:t>«Цветик –Семицветик»</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Монотопия</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Совершенствование техники «монотипия».</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Закрепить умение владения кистью.</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мышление и творческое воображение</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64</w:t>
      </w:r>
      <w:r w:rsidR="0028731C" w:rsidRPr="0028731C">
        <w:rPr>
          <w:rFonts w:ascii="Times New Roman" w:hAnsi="Times New Roman" w:cs="Times New Roman"/>
          <w:b/>
          <w:sz w:val="28"/>
          <w:szCs w:val="28"/>
        </w:rPr>
        <w:t xml:space="preserve"> «Какого цвета весна»</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Монотопия</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Обогащать и расширять художественный опыт детей в работе с акварелью.</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фантазию, интерес к творческой деятельности.</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Поощрять детское творчество, инициативу.</w:t>
      </w:r>
    </w:p>
    <w:p w:rsidR="00DE04F6" w:rsidRDefault="00DE04F6"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 неделя</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65</w:t>
      </w:r>
      <w:r w:rsidR="0028731C" w:rsidRPr="0028731C">
        <w:rPr>
          <w:rFonts w:ascii="Times New Roman" w:hAnsi="Times New Roman" w:cs="Times New Roman"/>
          <w:b/>
          <w:sz w:val="28"/>
          <w:szCs w:val="28"/>
        </w:rPr>
        <w:t xml:space="preserve"> «Чудесные бабочки»</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lastRenderedPageBreak/>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Монотопия</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Совершенствовать умения детей в различных изобразительных техниках.</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Знакомить с симметрией и асимметрией на примере бабочки в природе и в рисунке.</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пространственное мышление.</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66</w:t>
      </w:r>
      <w:r w:rsidR="0028731C" w:rsidRPr="0028731C">
        <w:rPr>
          <w:rFonts w:ascii="Times New Roman" w:hAnsi="Times New Roman" w:cs="Times New Roman"/>
          <w:b/>
          <w:sz w:val="28"/>
          <w:szCs w:val="28"/>
        </w:rPr>
        <w:t xml:space="preserve"> «На что похоже?</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sidR="0028731C">
        <w:rPr>
          <w:rFonts w:ascii="Times New Roman" w:hAnsi="Times New Roman" w:cs="Times New Roman"/>
          <w:sz w:val="28"/>
          <w:szCs w:val="28"/>
        </w:rPr>
        <w:t xml:space="preserve"> </w:t>
      </w:r>
      <w:r w:rsidR="00D828D3" w:rsidRPr="00D828D3">
        <w:rPr>
          <w:rFonts w:ascii="Times New Roman" w:hAnsi="Times New Roman" w:cs="Times New Roman"/>
          <w:sz w:val="28"/>
          <w:szCs w:val="28"/>
        </w:rPr>
        <w:t>Монотопия</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Знакомить детей с симметрией.</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воображение, творческий потенциал.</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Продолжать развивать интерес к рисованию.</w:t>
      </w:r>
    </w:p>
    <w:p w:rsidR="00DE04F6" w:rsidRDefault="00DE04F6"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 неделя</w:t>
      </w:r>
    </w:p>
    <w:p w:rsidR="001F75CF"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67</w:t>
      </w:r>
      <w:r w:rsidR="0028731C" w:rsidRPr="0028731C">
        <w:rPr>
          <w:rFonts w:ascii="Times New Roman" w:hAnsi="Times New Roman" w:cs="Times New Roman"/>
          <w:b/>
          <w:sz w:val="28"/>
          <w:szCs w:val="28"/>
        </w:rPr>
        <w:t xml:space="preserve"> «Подснежники»</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Акварель, восковые мелки</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Учить рисовать подснежники восковыми мелками, обращать внимание на склоненную головку цветов.</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Учить с помощью акварели передавать весенний колорит. Развивать цветовосприятие.</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Воспитывать у детей умение работать индивидуально</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68</w:t>
      </w:r>
      <w:r w:rsidR="0028731C" w:rsidRPr="0028731C">
        <w:rPr>
          <w:rFonts w:ascii="Times New Roman" w:hAnsi="Times New Roman" w:cs="Times New Roman"/>
          <w:b/>
          <w:sz w:val="28"/>
          <w:szCs w:val="28"/>
        </w:rPr>
        <w:t xml:space="preserve"> «Плыви, плыви кораблик»</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Рисование по сырому листу</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Продолжать совершенствовать навыки детей в технике рисования по сырой бумаге. Развивать чувство композиции, умение планировать этапы работы. Воспитывать творческую инициативу детей.</w:t>
      </w:r>
    </w:p>
    <w:p w:rsidR="00DE04F6" w:rsidRPr="00DE04F6" w:rsidRDefault="00DE04F6" w:rsidP="00DE04F6">
      <w:pPr>
        <w:spacing w:line="240" w:lineRule="auto"/>
        <w:jc w:val="center"/>
        <w:rPr>
          <w:rFonts w:ascii="Times New Roman" w:hAnsi="Times New Roman" w:cs="Times New Roman"/>
          <w:b/>
          <w:sz w:val="40"/>
          <w:szCs w:val="40"/>
        </w:rPr>
      </w:pPr>
      <w:r w:rsidRPr="00DE04F6">
        <w:rPr>
          <w:rFonts w:ascii="Times New Roman" w:hAnsi="Times New Roman" w:cs="Times New Roman"/>
          <w:b/>
          <w:sz w:val="40"/>
          <w:szCs w:val="40"/>
        </w:rPr>
        <w:t>Июнь</w:t>
      </w:r>
    </w:p>
    <w:p w:rsidR="00DE04F6" w:rsidRDefault="00DE04F6"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неделя</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69</w:t>
      </w:r>
      <w:r w:rsidR="0028731C" w:rsidRPr="0028731C">
        <w:rPr>
          <w:rFonts w:ascii="Times New Roman" w:hAnsi="Times New Roman" w:cs="Times New Roman"/>
          <w:b/>
          <w:sz w:val="28"/>
          <w:szCs w:val="28"/>
        </w:rPr>
        <w:t xml:space="preserve"> «Грач»</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Рисование по сырому листу</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Продолжать совершенствовать умения детей в технике «рисование по сырой бумаге».</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у детей навык в дополнении рисунка деталями. Поощрять детское творчество, инициативу.</w:t>
      </w:r>
    </w:p>
    <w:p w:rsidR="001F75CF"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lastRenderedPageBreak/>
        <w:t xml:space="preserve">70 </w:t>
      </w:r>
      <w:r w:rsidR="0028731C" w:rsidRPr="0028731C">
        <w:rPr>
          <w:rFonts w:ascii="Times New Roman" w:hAnsi="Times New Roman" w:cs="Times New Roman"/>
          <w:b/>
          <w:sz w:val="28"/>
          <w:szCs w:val="28"/>
        </w:rPr>
        <w:t>«</w:t>
      </w:r>
      <w:r w:rsidR="0028731C" w:rsidRPr="0028731C">
        <w:rPr>
          <w:rFonts w:ascii="Times New Roman" w:hAnsi="Times New Roman" w:cs="Times New Roman"/>
          <w:b/>
          <w:sz w:val="28"/>
          <w:szCs w:val="28"/>
        </w:rPr>
        <w:t>Салют»</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Акварельные краски, восковые мелки.</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Закрепление навыка рисования акварелью и восковыми мелками</w:t>
      </w:r>
    </w:p>
    <w:p w:rsidR="00D828D3" w:rsidRPr="00D828D3" w:rsidRDefault="00D828D3" w:rsidP="00DE04F6">
      <w:pPr>
        <w:spacing w:line="240" w:lineRule="auto"/>
        <w:rPr>
          <w:rFonts w:ascii="Times New Roman" w:hAnsi="Times New Roman" w:cs="Times New Roman"/>
          <w:sz w:val="28"/>
          <w:szCs w:val="28"/>
        </w:rPr>
      </w:pPr>
      <w:r w:rsidRPr="00D828D3">
        <w:rPr>
          <w:rFonts w:ascii="Times New Roman" w:hAnsi="Times New Roman" w:cs="Times New Roman"/>
          <w:sz w:val="28"/>
          <w:szCs w:val="28"/>
        </w:rPr>
        <w:t>Развивать художественный вкус, фантазию, творчество. Воспитывать творческую инициативу детей.</w:t>
      </w:r>
    </w:p>
    <w:p w:rsidR="00DE04F6" w:rsidRDefault="00DE04F6" w:rsidP="00DE04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 неделя</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71</w:t>
      </w:r>
      <w:r w:rsidR="0028731C" w:rsidRPr="0028731C">
        <w:rPr>
          <w:rFonts w:ascii="Times New Roman" w:hAnsi="Times New Roman" w:cs="Times New Roman"/>
          <w:b/>
          <w:sz w:val="28"/>
          <w:szCs w:val="28"/>
        </w:rPr>
        <w:t xml:space="preserve"> </w:t>
      </w:r>
      <w:r w:rsidR="0028731C">
        <w:rPr>
          <w:rFonts w:ascii="Times New Roman" w:hAnsi="Times New Roman" w:cs="Times New Roman"/>
          <w:b/>
          <w:sz w:val="28"/>
          <w:szCs w:val="28"/>
        </w:rPr>
        <w:t>«Расцвели одуванчики</w:t>
      </w:r>
      <w:r w:rsidR="0028731C" w:rsidRPr="0028731C">
        <w:rPr>
          <w:rFonts w:ascii="Times New Roman" w:hAnsi="Times New Roman" w:cs="Times New Roman"/>
          <w:b/>
          <w:sz w:val="28"/>
          <w:szCs w:val="28"/>
        </w:rPr>
        <w:t>»</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Тычок жесткой кистью</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Совершенствовать эстетическое восприятие природных явлений и техник их изображения. Развивать чувство композиции и колорита в процессе использования разных материалов для создания выразительного образа одуванчика в пейзаже. Воспитать у ребенка художественный вкус.</w:t>
      </w:r>
    </w:p>
    <w:p w:rsidR="00D828D3" w:rsidRPr="0028731C" w:rsidRDefault="00D828D3" w:rsidP="00DE04F6">
      <w:pPr>
        <w:spacing w:line="240" w:lineRule="auto"/>
        <w:rPr>
          <w:rFonts w:ascii="Times New Roman" w:hAnsi="Times New Roman" w:cs="Times New Roman"/>
          <w:b/>
          <w:sz w:val="28"/>
          <w:szCs w:val="28"/>
        </w:rPr>
      </w:pPr>
      <w:r w:rsidRPr="0028731C">
        <w:rPr>
          <w:rFonts w:ascii="Times New Roman" w:hAnsi="Times New Roman" w:cs="Times New Roman"/>
          <w:b/>
          <w:sz w:val="28"/>
          <w:szCs w:val="28"/>
        </w:rPr>
        <w:t>72</w:t>
      </w:r>
      <w:r w:rsidR="0028731C" w:rsidRPr="0028731C">
        <w:rPr>
          <w:rFonts w:ascii="Times New Roman" w:hAnsi="Times New Roman" w:cs="Times New Roman"/>
          <w:b/>
          <w:sz w:val="28"/>
          <w:szCs w:val="28"/>
        </w:rPr>
        <w:t xml:space="preserve"> </w:t>
      </w:r>
      <w:r w:rsidR="0028731C" w:rsidRPr="0028731C">
        <w:rPr>
          <w:rFonts w:ascii="Times New Roman" w:hAnsi="Times New Roman" w:cs="Times New Roman"/>
          <w:b/>
          <w:sz w:val="28"/>
          <w:szCs w:val="28"/>
        </w:rPr>
        <w:t xml:space="preserve">«В гостях у красок» </w:t>
      </w:r>
    </w:p>
    <w:p w:rsidR="00D828D3" w:rsidRPr="00D828D3" w:rsidRDefault="00CB5487"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Техника рисования:</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Акварельные краски, восковые мелки.</w:t>
      </w:r>
    </w:p>
    <w:p w:rsidR="00D828D3" w:rsidRPr="00D828D3" w:rsidRDefault="001F75CF" w:rsidP="00DE04F6">
      <w:pPr>
        <w:spacing w:line="240" w:lineRule="auto"/>
        <w:rPr>
          <w:rFonts w:ascii="Times New Roman" w:hAnsi="Times New Roman" w:cs="Times New Roman"/>
          <w:sz w:val="28"/>
          <w:szCs w:val="28"/>
        </w:rPr>
      </w:pPr>
      <w:r w:rsidRPr="0083363A">
        <w:rPr>
          <w:rFonts w:ascii="Times New Roman" w:hAnsi="Times New Roman" w:cs="Times New Roman"/>
          <w:b/>
          <w:i/>
          <w:sz w:val="28"/>
          <w:szCs w:val="28"/>
        </w:rPr>
        <w:t>Программное содержание:</w:t>
      </w:r>
      <w:r>
        <w:rPr>
          <w:rFonts w:ascii="Times New Roman" w:hAnsi="Times New Roman" w:cs="Times New Roman"/>
          <w:sz w:val="28"/>
          <w:szCs w:val="28"/>
        </w:rPr>
        <w:t xml:space="preserve"> </w:t>
      </w:r>
      <w:r w:rsidR="00D828D3" w:rsidRPr="00D828D3">
        <w:rPr>
          <w:rFonts w:ascii="Times New Roman" w:hAnsi="Times New Roman" w:cs="Times New Roman"/>
          <w:sz w:val="28"/>
          <w:szCs w:val="28"/>
        </w:rPr>
        <w:t>Закрепить знания и умения детей применять в рисунке нетрадиционные техники рисования. Упражнять в выборе понравившихся рисунков, поощрять эмоциональные проявления и высказывания. Доставить детям радость и удовольствие, уверенность в себе.</w:t>
      </w:r>
    </w:p>
    <w:p w:rsidR="00D828D3" w:rsidRPr="00D828D3" w:rsidRDefault="00D828D3" w:rsidP="00DE04F6">
      <w:pPr>
        <w:pStyle w:val="Default"/>
        <w:rPr>
          <w:sz w:val="28"/>
          <w:szCs w:val="28"/>
        </w:rPr>
      </w:pPr>
    </w:p>
    <w:p w:rsidR="0028731C" w:rsidRDefault="0028731C" w:rsidP="00DE04F6">
      <w:pPr>
        <w:pStyle w:val="Default"/>
        <w:rPr>
          <w:b/>
          <w:bCs/>
          <w:sz w:val="28"/>
          <w:szCs w:val="28"/>
        </w:rPr>
      </w:pPr>
    </w:p>
    <w:p w:rsidR="0028731C" w:rsidRDefault="0028731C" w:rsidP="00DE04F6">
      <w:pPr>
        <w:pStyle w:val="Default"/>
        <w:rPr>
          <w:b/>
          <w:bCs/>
          <w:sz w:val="28"/>
          <w:szCs w:val="28"/>
        </w:rPr>
      </w:pPr>
    </w:p>
    <w:p w:rsidR="0028731C" w:rsidRDefault="0028731C" w:rsidP="00DE04F6">
      <w:pPr>
        <w:pStyle w:val="Default"/>
        <w:rPr>
          <w:b/>
          <w:bCs/>
          <w:sz w:val="28"/>
          <w:szCs w:val="28"/>
        </w:rPr>
      </w:pPr>
    </w:p>
    <w:p w:rsidR="0028731C" w:rsidRDefault="0028731C" w:rsidP="00DE04F6">
      <w:pPr>
        <w:pStyle w:val="Default"/>
        <w:rPr>
          <w:b/>
          <w:bCs/>
          <w:sz w:val="28"/>
          <w:szCs w:val="28"/>
        </w:rPr>
      </w:pPr>
    </w:p>
    <w:p w:rsidR="0028731C" w:rsidRDefault="0028731C" w:rsidP="00DE04F6">
      <w:pPr>
        <w:pStyle w:val="Default"/>
        <w:rPr>
          <w:b/>
          <w:bCs/>
          <w:sz w:val="28"/>
          <w:szCs w:val="28"/>
        </w:rPr>
      </w:pPr>
    </w:p>
    <w:p w:rsidR="0028731C" w:rsidRDefault="0028731C" w:rsidP="00DE04F6">
      <w:pPr>
        <w:pStyle w:val="Default"/>
        <w:rPr>
          <w:b/>
          <w:bCs/>
          <w:sz w:val="28"/>
          <w:szCs w:val="28"/>
        </w:rPr>
      </w:pPr>
    </w:p>
    <w:p w:rsidR="0028731C" w:rsidRDefault="0028731C" w:rsidP="008B038A">
      <w:pPr>
        <w:pStyle w:val="Default"/>
        <w:rPr>
          <w:b/>
          <w:bCs/>
          <w:sz w:val="28"/>
          <w:szCs w:val="28"/>
        </w:rPr>
      </w:pPr>
    </w:p>
    <w:p w:rsidR="0028731C" w:rsidRDefault="0028731C" w:rsidP="008B038A">
      <w:pPr>
        <w:pStyle w:val="Default"/>
        <w:rPr>
          <w:b/>
          <w:bCs/>
          <w:sz w:val="28"/>
          <w:szCs w:val="28"/>
        </w:rPr>
      </w:pPr>
    </w:p>
    <w:p w:rsidR="0028731C" w:rsidRDefault="0028731C" w:rsidP="008B038A">
      <w:pPr>
        <w:pStyle w:val="Default"/>
        <w:rPr>
          <w:b/>
          <w:bCs/>
          <w:sz w:val="28"/>
          <w:szCs w:val="28"/>
        </w:rPr>
      </w:pPr>
    </w:p>
    <w:p w:rsidR="0028731C" w:rsidRDefault="0028731C" w:rsidP="008B038A">
      <w:pPr>
        <w:pStyle w:val="Default"/>
        <w:rPr>
          <w:b/>
          <w:bCs/>
          <w:sz w:val="28"/>
          <w:szCs w:val="28"/>
        </w:rPr>
      </w:pPr>
    </w:p>
    <w:p w:rsidR="0028731C" w:rsidRDefault="0028731C" w:rsidP="008B038A">
      <w:pPr>
        <w:pStyle w:val="Default"/>
        <w:rPr>
          <w:b/>
          <w:bCs/>
          <w:sz w:val="28"/>
          <w:szCs w:val="28"/>
        </w:rPr>
      </w:pPr>
    </w:p>
    <w:p w:rsidR="0028731C" w:rsidRDefault="0028731C" w:rsidP="008B038A">
      <w:pPr>
        <w:pStyle w:val="Default"/>
        <w:rPr>
          <w:b/>
          <w:bCs/>
          <w:sz w:val="28"/>
          <w:szCs w:val="28"/>
        </w:rPr>
      </w:pPr>
    </w:p>
    <w:p w:rsidR="0028731C" w:rsidRDefault="0028731C" w:rsidP="008B038A">
      <w:pPr>
        <w:pStyle w:val="Default"/>
        <w:rPr>
          <w:b/>
          <w:bCs/>
          <w:sz w:val="28"/>
          <w:szCs w:val="28"/>
        </w:rPr>
      </w:pPr>
    </w:p>
    <w:p w:rsidR="00DE04F6" w:rsidRDefault="00DE04F6" w:rsidP="0028731C">
      <w:pPr>
        <w:pStyle w:val="Default"/>
        <w:jc w:val="center"/>
        <w:rPr>
          <w:b/>
          <w:bCs/>
          <w:sz w:val="28"/>
          <w:szCs w:val="28"/>
        </w:rPr>
      </w:pPr>
    </w:p>
    <w:p w:rsidR="00DE04F6" w:rsidRDefault="00DE04F6" w:rsidP="0028731C">
      <w:pPr>
        <w:pStyle w:val="Default"/>
        <w:jc w:val="center"/>
        <w:rPr>
          <w:b/>
          <w:bCs/>
          <w:sz w:val="28"/>
          <w:szCs w:val="28"/>
        </w:rPr>
      </w:pPr>
    </w:p>
    <w:p w:rsidR="00DE04F6" w:rsidRDefault="00DE04F6" w:rsidP="0028731C">
      <w:pPr>
        <w:pStyle w:val="Default"/>
        <w:jc w:val="center"/>
        <w:rPr>
          <w:b/>
          <w:bCs/>
          <w:sz w:val="28"/>
          <w:szCs w:val="28"/>
        </w:rPr>
      </w:pPr>
    </w:p>
    <w:p w:rsidR="00DE04F6" w:rsidRDefault="00DE04F6" w:rsidP="0028731C">
      <w:pPr>
        <w:pStyle w:val="Default"/>
        <w:jc w:val="center"/>
        <w:rPr>
          <w:b/>
          <w:bCs/>
          <w:sz w:val="28"/>
          <w:szCs w:val="28"/>
        </w:rPr>
      </w:pPr>
    </w:p>
    <w:p w:rsidR="00DE04F6" w:rsidRDefault="00DE04F6" w:rsidP="0028731C">
      <w:pPr>
        <w:pStyle w:val="Default"/>
        <w:jc w:val="center"/>
        <w:rPr>
          <w:b/>
          <w:bCs/>
          <w:sz w:val="28"/>
          <w:szCs w:val="28"/>
        </w:rPr>
      </w:pPr>
    </w:p>
    <w:p w:rsidR="00D828D3" w:rsidRPr="00D828D3" w:rsidRDefault="00D828D3" w:rsidP="0028731C">
      <w:pPr>
        <w:pStyle w:val="Default"/>
        <w:jc w:val="center"/>
        <w:rPr>
          <w:sz w:val="28"/>
          <w:szCs w:val="28"/>
        </w:rPr>
      </w:pPr>
      <w:bookmarkStart w:id="0" w:name="_GoBack"/>
      <w:bookmarkEnd w:id="0"/>
      <w:r w:rsidRPr="00D828D3">
        <w:rPr>
          <w:b/>
          <w:bCs/>
          <w:sz w:val="28"/>
          <w:szCs w:val="28"/>
        </w:rPr>
        <w:lastRenderedPageBreak/>
        <w:t>Литература</w:t>
      </w:r>
    </w:p>
    <w:p w:rsidR="00D828D3" w:rsidRPr="00D828D3" w:rsidRDefault="00D828D3" w:rsidP="008B038A">
      <w:pPr>
        <w:pStyle w:val="Default"/>
        <w:rPr>
          <w:sz w:val="28"/>
          <w:szCs w:val="28"/>
        </w:rPr>
      </w:pPr>
      <w:r w:rsidRPr="00D828D3">
        <w:rPr>
          <w:sz w:val="28"/>
          <w:szCs w:val="28"/>
        </w:rPr>
        <w:t>1. Давыдова Г. Н. Нетрадиционные техни</w:t>
      </w:r>
      <w:r w:rsidR="0028731C">
        <w:rPr>
          <w:sz w:val="28"/>
          <w:szCs w:val="28"/>
        </w:rPr>
        <w:t>ки рисования в детском саду- М.</w:t>
      </w:r>
      <w:r w:rsidRPr="00D828D3">
        <w:rPr>
          <w:sz w:val="28"/>
          <w:szCs w:val="28"/>
        </w:rPr>
        <w:t xml:space="preserve">: Издательство «Скрипторий» 2003, 2007. </w:t>
      </w:r>
    </w:p>
    <w:p w:rsidR="00D828D3" w:rsidRPr="00D828D3" w:rsidRDefault="00D828D3" w:rsidP="008B038A">
      <w:pPr>
        <w:pStyle w:val="Default"/>
        <w:rPr>
          <w:sz w:val="28"/>
          <w:szCs w:val="28"/>
        </w:rPr>
      </w:pPr>
      <w:r w:rsidRPr="00D828D3">
        <w:rPr>
          <w:sz w:val="28"/>
          <w:szCs w:val="28"/>
        </w:rPr>
        <w:t xml:space="preserve">2. Давыдова Г. Н. Пластинография для малышей. – ООО издательство «Скрипторий» 2003 г. </w:t>
      </w:r>
    </w:p>
    <w:p w:rsidR="00D828D3" w:rsidRPr="00D828D3" w:rsidRDefault="00D828D3" w:rsidP="008B038A">
      <w:pPr>
        <w:pStyle w:val="Default"/>
        <w:rPr>
          <w:sz w:val="28"/>
          <w:szCs w:val="28"/>
        </w:rPr>
      </w:pPr>
      <w:r w:rsidRPr="00D828D3">
        <w:rPr>
          <w:sz w:val="28"/>
          <w:szCs w:val="28"/>
        </w:rPr>
        <w:t xml:space="preserve">3. Казакова Р. Г. Рисование с детьми дошкольного возраста. Нетрадиционные техники, планирование, конспекты занятий. — М. ТЦ «Сфера» 2006 год — (Серия «Вместе с детьми»). </w:t>
      </w:r>
    </w:p>
    <w:p w:rsidR="00D828D3" w:rsidRPr="00D828D3" w:rsidRDefault="00D828D3" w:rsidP="008B038A">
      <w:pPr>
        <w:pStyle w:val="Default"/>
        <w:rPr>
          <w:sz w:val="28"/>
          <w:szCs w:val="28"/>
        </w:rPr>
      </w:pPr>
      <w:r w:rsidRPr="00D828D3">
        <w:rPr>
          <w:sz w:val="28"/>
          <w:szCs w:val="28"/>
        </w:rPr>
        <w:t xml:space="preserve">4. Лебедева Е. Н. Использование нетрадиционных техник [Электронный ресурс]: http://www.pedlib.ru/Books/6/0297/6_0297-32.shtml. </w:t>
      </w:r>
    </w:p>
    <w:p w:rsidR="00D828D3" w:rsidRPr="00D828D3" w:rsidRDefault="00D828D3" w:rsidP="008B038A">
      <w:pPr>
        <w:pStyle w:val="Default"/>
        <w:rPr>
          <w:sz w:val="28"/>
          <w:szCs w:val="28"/>
        </w:rPr>
      </w:pPr>
      <w:r w:rsidRPr="00D828D3">
        <w:rPr>
          <w:sz w:val="28"/>
          <w:szCs w:val="28"/>
        </w:rPr>
        <w:t xml:space="preserve">8. Утробина К. К., Утробин Г. Ф. Увлекательное рисование методом тычка с детьми 3-7 лет: Рисуем и познаем окружающий мир. – М: Издательство «ГНОМ и Д», 2001. </w:t>
      </w:r>
    </w:p>
    <w:p w:rsidR="00D828D3" w:rsidRPr="00D828D3" w:rsidRDefault="00D828D3" w:rsidP="008B038A">
      <w:pPr>
        <w:pStyle w:val="Default"/>
        <w:rPr>
          <w:sz w:val="28"/>
          <w:szCs w:val="28"/>
        </w:rPr>
      </w:pPr>
      <w:r w:rsidRPr="00D828D3">
        <w:rPr>
          <w:sz w:val="28"/>
          <w:szCs w:val="28"/>
        </w:rPr>
        <w:t xml:space="preserve">9. Фатеева А. А. Рисуем без кисточки. – Ярославль: Академия развития, 2006. </w:t>
      </w:r>
    </w:p>
    <w:p w:rsidR="00D828D3" w:rsidRPr="00D828D3" w:rsidRDefault="00D828D3" w:rsidP="008B038A">
      <w:pPr>
        <w:pStyle w:val="Default"/>
        <w:rPr>
          <w:sz w:val="28"/>
          <w:szCs w:val="28"/>
        </w:rPr>
      </w:pPr>
      <w:r w:rsidRPr="00D828D3">
        <w:rPr>
          <w:sz w:val="28"/>
          <w:szCs w:val="28"/>
        </w:rPr>
        <w:t>Р.Г.Казакова «Занятия по рисованию с дошкольниками: Нетрадиционные техники, планирование, конспекты занятий».</w:t>
      </w:r>
      <w:r w:rsidR="0028731C">
        <w:rPr>
          <w:sz w:val="28"/>
          <w:szCs w:val="28"/>
        </w:rPr>
        <w:t xml:space="preserve"> </w:t>
      </w:r>
      <w:r w:rsidRPr="00D828D3">
        <w:rPr>
          <w:sz w:val="28"/>
          <w:szCs w:val="28"/>
        </w:rPr>
        <w:t xml:space="preserve">- М.: ТЦ Сфера, 2009г. </w:t>
      </w:r>
    </w:p>
    <w:p w:rsidR="00D828D3" w:rsidRPr="00D828D3" w:rsidRDefault="00D828D3" w:rsidP="008B038A">
      <w:pPr>
        <w:pStyle w:val="Default"/>
        <w:rPr>
          <w:sz w:val="28"/>
          <w:szCs w:val="28"/>
        </w:rPr>
      </w:pPr>
      <w:r w:rsidRPr="00D828D3">
        <w:rPr>
          <w:sz w:val="28"/>
          <w:szCs w:val="28"/>
        </w:rPr>
        <w:t xml:space="preserve">А.В.Никитина «Нетрадиционные техники рисования в ДОУ. Пособие для воспитателей и родителей». – СПб.: КАРО, 2007г. </w:t>
      </w:r>
    </w:p>
    <w:p w:rsidR="00D828D3" w:rsidRPr="00D828D3" w:rsidRDefault="00D828D3" w:rsidP="008B038A">
      <w:pPr>
        <w:pStyle w:val="Default"/>
        <w:rPr>
          <w:sz w:val="28"/>
          <w:szCs w:val="28"/>
        </w:rPr>
      </w:pPr>
      <w:r w:rsidRPr="00D828D3">
        <w:rPr>
          <w:sz w:val="28"/>
          <w:szCs w:val="28"/>
        </w:rPr>
        <w:t>Г.Н.Давыдова «Нетрадиционные техники рисования в ДОУ. Часть 1, 2».</w:t>
      </w:r>
      <w:r w:rsidR="0028731C">
        <w:rPr>
          <w:sz w:val="28"/>
          <w:szCs w:val="28"/>
        </w:rPr>
        <w:t xml:space="preserve"> </w:t>
      </w:r>
      <w:r w:rsidRPr="00D828D3">
        <w:rPr>
          <w:sz w:val="28"/>
          <w:szCs w:val="28"/>
        </w:rPr>
        <w:t xml:space="preserve">- М.: «Издательство Скрипторий 2003», 2008г. </w:t>
      </w:r>
    </w:p>
    <w:p w:rsidR="00D828D3" w:rsidRPr="00D828D3" w:rsidRDefault="00D828D3" w:rsidP="008B038A">
      <w:pPr>
        <w:rPr>
          <w:rFonts w:ascii="Times New Roman" w:hAnsi="Times New Roman" w:cs="Times New Roman"/>
          <w:sz w:val="28"/>
          <w:szCs w:val="28"/>
        </w:rPr>
      </w:pPr>
      <w:r w:rsidRPr="00D828D3">
        <w:rPr>
          <w:rFonts w:ascii="Times New Roman" w:hAnsi="Times New Roman" w:cs="Times New Roman"/>
          <w:sz w:val="28"/>
          <w:szCs w:val="28"/>
        </w:rPr>
        <w:t>Г.С.Швайко «Занятия по изобразительной деятельности в ДОУ. Средняя группа».</w:t>
      </w:r>
      <w:r w:rsidR="0028731C">
        <w:rPr>
          <w:rFonts w:ascii="Times New Roman" w:hAnsi="Times New Roman" w:cs="Times New Roman"/>
          <w:sz w:val="28"/>
          <w:szCs w:val="28"/>
        </w:rPr>
        <w:t xml:space="preserve"> </w:t>
      </w:r>
      <w:r w:rsidRPr="00D828D3">
        <w:rPr>
          <w:rFonts w:ascii="Times New Roman" w:hAnsi="Times New Roman" w:cs="Times New Roman"/>
          <w:sz w:val="28"/>
          <w:szCs w:val="28"/>
        </w:rPr>
        <w:t>- М.: изд. Центр Владос, 2008г.</w:t>
      </w:r>
    </w:p>
    <w:p w:rsidR="000575A4" w:rsidRPr="00D828D3" w:rsidRDefault="000575A4" w:rsidP="008B038A">
      <w:pPr>
        <w:rPr>
          <w:rFonts w:ascii="Times New Roman" w:hAnsi="Times New Roman" w:cs="Times New Roman"/>
          <w:sz w:val="28"/>
          <w:szCs w:val="28"/>
        </w:rPr>
      </w:pPr>
    </w:p>
    <w:sectPr w:rsidR="000575A4" w:rsidRPr="00D82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E8"/>
    <w:rsid w:val="000575A4"/>
    <w:rsid w:val="0008229A"/>
    <w:rsid w:val="000F28F2"/>
    <w:rsid w:val="001F75CF"/>
    <w:rsid w:val="0028731C"/>
    <w:rsid w:val="002B6156"/>
    <w:rsid w:val="00446A24"/>
    <w:rsid w:val="00471DF6"/>
    <w:rsid w:val="007200BB"/>
    <w:rsid w:val="007C23E8"/>
    <w:rsid w:val="007C6FB2"/>
    <w:rsid w:val="0083363A"/>
    <w:rsid w:val="008B038A"/>
    <w:rsid w:val="009F0C45"/>
    <w:rsid w:val="00CB5487"/>
    <w:rsid w:val="00D828D3"/>
    <w:rsid w:val="00DE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0C22-466A-44B2-9D29-C83BDA71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1D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2748-5E29-4FB5-9809-9DD0A418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5427</Words>
  <Characters>30936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2018-09-09T15:33:00Z</dcterms:created>
  <dcterms:modified xsi:type="dcterms:W3CDTF">2018-09-09T18:17:00Z</dcterms:modified>
</cp:coreProperties>
</file>