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A9" w:rsidRPr="000748C5" w:rsidRDefault="002260A9" w:rsidP="0022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«Оказание помощи детям-аллергикам при укусах насекомых»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1.Аллергия на яд насекомых (при </w:t>
      </w:r>
      <w:proofErr w:type="spellStart"/>
      <w:r w:rsidRPr="000748C5">
        <w:rPr>
          <w:rFonts w:ascii="Times New Roman" w:hAnsi="Times New Roman" w:cs="Times New Roman"/>
          <w:b/>
          <w:bCs/>
          <w:sz w:val="28"/>
          <w:szCs w:val="28"/>
        </w:rPr>
        <w:t>ужалении</w:t>
      </w:r>
      <w:proofErr w:type="spellEnd"/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 таких насекомых, как осы, пчелы, шершни и муравьи)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Для того чтобы уберечь детей от неприятностей, связанных с укусами перепончатокрылых, следует помнить и применять на практике простейшие меры предосторожности. Если неприятность все же произошла, и ребенок ужален, то нужно немедленно оказать ему первую помощь: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удалить жало (пчелы) из места укуса. Нельзя сдавливать жало, т.к. яд из желез может дополнительно проникнуть в ранку. Лучше использовать пинцет;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положить что-нибудь холодное на место укуса;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исключить возможность перегрева и физическую нагрузку;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для снижения зуда можно дать ребенку антигистаминные препараты (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лоратадин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цетиризин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эриус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 и т. д.). Для уменьшения отека имеет смысл использовать различные мази и кремы: мазь арники,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фенистил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в тяжелых случаях, особенно если насекомое попало в рот и там ужалило, необходимо срочно связаться с врачом. 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2. Аллергия на укусы (слюну) насекомых (комаров, мошек, мокрецов)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У детей с предрасположенностью к аллергии укусы могут вызвать аллергическую реакцию. Поэтому воспитателям в первую очередь необходимо соблюдать некоторые меры предосторожности. 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Следует завешивать окна и двери мелкоячеистой сеткой, чтобы комары не проникли в помещения ДОУ. Можно использовать репелленты – вещества, которые отпугивают насекомых. В настоящее время в магазинах есть большой выбор химических репеллентов. Естественные репелленты вырабатывают листья томатов, лаванды, гвоздики, аниса, кедра, эвкалипта и др. Репеллентом следует пропитать сетку, которой прикрывают детскую кроватку, окна;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Если в помещение уже залетело много комаров, следует использовать инсектициды – вещества, убивающие этих насекомых. Наибольшее распространение в настоящее время получили фумиганты – вещества, которыми окуривают комаров (спирали, свечи, жидкости, пластинки). 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Можно использовать ультразвуковые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отпугиватели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>.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3. Оказание первой помощи </w:t>
      </w:r>
      <w:proofErr w:type="gramStart"/>
      <w:r w:rsidRPr="000748C5">
        <w:rPr>
          <w:rFonts w:ascii="Times New Roman" w:hAnsi="Times New Roman" w:cs="Times New Roman"/>
          <w:b/>
          <w:bCs/>
          <w:sz w:val="28"/>
          <w:szCs w:val="28"/>
        </w:rPr>
        <w:t>укушенному</w:t>
      </w:r>
      <w:proofErr w:type="gramEnd"/>
      <w:r w:rsidRPr="000748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На практике полностью оградить детей от укусов комаров не удается. </w:t>
      </w:r>
      <w:r w:rsidRPr="000748C5">
        <w:rPr>
          <w:rFonts w:ascii="Times New Roman" w:hAnsi="Times New Roman" w:cs="Times New Roman"/>
          <w:sz w:val="28"/>
          <w:szCs w:val="28"/>
        </w:rPr>
        <w:lastRenderedPageBreak/>
        <w:t>Поэтому надо уметь оказать первую помощь укушенному ребенку: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положить что-нибудь холодное на место укуса;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снять зуд и отек от укуса с помощью спиртосодержащих настоек, которые могут оказаться под рукой: борный спирт, настойка календулы, даже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корвалол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 или валокордин;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смазать место укуса мазью арники,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фенистилом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 и т. д.;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 xml:space="preserve">дать ребенку таблетку антигистаминного препарата: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супрастин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кларитин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48C5">
        <w:rPr>
          <w:rFonts w:ascii="Times New Roman" w:hAnsi="Times New Roman" w:cs="Times New Roman"/>
          <w:sz w:val="28"/>
          <w:szCs w:val="28"/>
        </w:rPr>
        <w:t>эриус</w:t>
      </w:r>
      <w:proofErr w:type="spellEnd"/>
      <w:r w:rsidRPr="000748C5">
        <w:rPr>
          <w:rFonts w:ascii="Times New Roman" w:hAnsi="Times New Roman" w:cs="Times New Roman"/>
          <w:sz w:val="28"/>
          <w:szCs w:val="28"/>
        </w:rPr>
        <w:t xml:space="preserve"> и т. д.;</w:t>
      </w:r>
    </w:p>
    <w:p w:rsidR="002260A9" w:rsidRPr="000748C5" w:rsidRDefault="002260A9" w:rsidP="002260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при развитии аллергической реакции, сопровождающейся нарастающим отеком, тошнотой и даже затруднением дыхания, необходимо срочно обратиться к врачу.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Мудрая поговорка гласит: «Предупрежден – значит вооружен!». Таким образом, если сотрудники и в первую очередь воспитатели ДОУ «вооружены» элементарными знаниями из жизни насекомых и знают, как надо себя вести в разных критических ситуациях, их воспитанникам ничего не грозит.</w:t>
      </w: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0A9" w:rsidRPr="000748C5" w:rsidRDefault="002260A9" w:rsidP="002260A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 xml:space="preserve">Меры предосторожности </w:t>
      </w:r>
    </w:p>
    <w:tbl>
      <w:tblPr>
        <w:tblW w:w="9334" w:type="dxa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559"/>
        <w:gridCol w:w="4775"/>
      </w:tblGrid>
      <w:tr w:rsidR="002260A9" w:rsidRPr="000748C5" w:rsidTr="009856B5">
        <w:trPr>
          <w:tblCellSpacing w:w="0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Опасность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предосторожности</w:t>
            </w:r>
          </w:p>
        </w:tc>
      </w:tr>
      <w:tr w:rsidR="002260A9" w:rsidRPr="000748C5" w:rsidTr="009856B5">
        <w:tblPrEx>
          <w:tblCellSpacing w:w="-8" w:type="dxa"/>
        </w:tblPrEx>
        <w:trPr>
          <w:tblCellSpacing w:w="-8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 xml:space="preserve">Пчелы, осы, шмели, шершни в поисках пищи могут залететь в помещение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Закрывать окна и двери сеткой, не пропускающей насекомых в помещение, в период их вылета.</w:t>
            </w:r>
          </w:p>
          <w:p w:rsidR="002260A9" w:rsidRPr="000748C5" w:rsidRDefault="002260A9" w:rsidP="009856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Окна автобуса, в котором находятся дети, должны быть закрытыми</w:t>
            </w:r>
          </w:p>
        </w:tc>
      </w:tr>
      <w:tr w:rsidR="002260A9" w:rsidRPr="000748C5" w:rsidTr="009856B5">
        <w:tblPrEx>
          <w:tblCellSpacing w:w="-8" w:type="dxa"/>
        </w:tblPrEx>
        <w:trPr>
          <w:tblCellSpacing w:w="-8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Муравьи строят гнезда в земле;</w:t>
            </w:r>
          </w:p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шмели для гнезда часто используют старые гнезда грызунов или укрытия в почве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Не позволять ребенку ходить босиком по траве.</w:t>
            </w:r>
          </w:p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 xml:space="preserve">Для прогулки в саду надевать на ребенка закрытую обувь. </w:t>
            </w:r>
          </w:p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Не позволять ребенку сидеть, лежать на земле, не осмотрев предварительно поверхность почвы</w:t>
            </w:r>
          </w:p>
        </w:tc>
      </w:tr>
      <w:tr w:rsidR="002260A9" w:rsidRPr="000748C5" w:rsidTr="009856B5">
        <w:tblPrEx>
          <w:tblCellSpacing w:w="-8" w:type="dxa"/>
        </w:tblPrEx>
        <w:trPr>
          <w:tblCellSpacing w:w="-8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Ос и пчел привлекает запах цветов, гниющих овощей и т. д.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 xml:space="preserve">Не посещать с детьми пасеки и держаться подальше от мест возможного скопления жалящих насекомых (овощные и цветочные рынки, </w:t>
            </w:r>
            <w:proofErr w:type="spellStart"/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мусоросборные</w:t>
            </w:r>
            <w:proofErr w:type="spellEnd"/>
            <w:r w:rsidRPr="000748C5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контейнеры и т. д.)</w:t>
            </w:r>
          </w:p>
        </w:tc>
      </w:tr>
      <w:tr w:rsidR="002260A9" w:rsidRPr="000748C5" w:rsidTr="009856B5">
        <w:tblPrEx>
          <w:tblCellSpacing w:w="-8" w:type="dxa"/>
        </w:tblPrEx>
        <w:trPr>
          <w:tblCellSpacing w:w="-8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 xml:space="preserve">Муравьи, осы, пчелы, шершни часто строят свои гнезда в непосредственной близости от жилища человека (при этом осы и пчелы, например, начинают </w:t>
            </w:r>
            <w:r w:rsidRPr="00074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проявлять агрессию и нападать на людей, защищая свое гнездо, а шершни вообще крайне агрессивны)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и удалить с территории ДОУ гнезда насекомых</w:t>
            </w:r>
          </w:p>
        </w:tc>
      </w:tr>
      <w:tr w:rsidR="002260A9" w:rsidRPr="000748C5" w:rsidTr="009856B5">
        <w:tblPrEx>
          <w:tblCellSpacing w:w="-8" w:type="dxa"/>
        </w:tblPrEx>
        <w:trPr>
          <w:tblCellSpacing w:w="-8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 и пчел привлекает запах сладкого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Не позволять детям есть на улице сладкое (мороженое, арбуз, леденцы и т. д.), т. к. это может привлечь к ним насекомых</w:t>
            </w:r>
          </w:p>
        </w:tc>
      </w:tr>
      <w:tr w:rsidR="002260A9" w:rsidRPr="000748C5" w:rsidTr="009856B5">
        <w:tblPrEx>
          <w:tblCellSpacing w:w="-8" w:type="dxa"/>
        </w:tblPrEx>
        <w:trPr>
          <w:tblCellSpacing w:w="-8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 xml:space="preserve">Возможна перекрестная реактивность между ядом жалящих насекомых и медом, прополисом 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Дети, страдающие аллергией, должны соблюдать диету: не есть мед и продукты, содержащие его. Не пользоваться лекарственными и косметическими средствами, содержащих яд насекомых, мед, прополис и т. д.</w:t>
            </w:r>
          </w:p>
        </w:tc>
      </w:tr>
      <w:tr w:rsidR="002260A9" w:rsidRPr="000748C5" w:rsidTr="009856B5">
        <w:tblPrEx>
          <w:tblCellSpacing w:w="-8" w:type="dxa"/>
        </w:tblPrEx>
        <w:trPr>
          <w:tblCellSpacing w:w="-8" w:type="dxa"/>
          <w:jc w:val="center"/>
        </w:trPr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у некоторых людей укус перепончатокрылых может вызвать анафилактическую реакцию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0A9" w:rsidRPr="000748C5" w:rsidRDefault="002260A9" w:rsidP="00985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Ребенок, у которого когда-либо была тяжелая (анафилактическая) реакция на укус перепончатокрылых, должен постоянно иметь при себе набор первой помощи (воспитатели ДОУ должны уметь им пользоваться.</w:t>
            </w:r>
            <w:proofErr w:type="gramEnd"/>
            <w:r w:rsidRPr="00074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48C5">
              <w:rPr>
                <w:rFonts w:ascii="Times New Roman" w:hAnsi="Times New Roman" w:cs="Times New Roman"/>
                <w:sz w:val="28"/>
                <w:szCs w:val="28"/>
              </w:rPr>
              <w:t>Инструктаж и обучение проводит медицинский персонал дошкольного учреждения)</w:t>
            </w:r>
            <w:proofErr w:type="gramEnd"/>
          </w:p>
        </w:tc>
      </w:tr>
    </w:tbl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48D91"/>
    <w:multiLevelType w:val="multilevel"/>
    <w:tmpl w:val="0C635983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260A9"/>
    <w:rsid w:val="00071650"/>
    <w:rsid w:val="0022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A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2020-03-24T07:22:00Z</dcterms:created>
  <dcterms:modified xsi:type="dcterms:W3CDTF">2020-03-24T07:22:00Z</dcterms:modified>
</cp:coreProperties>
</file>