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7B" w:rsidRDefault="0022057B" w:rsidP="00FF2E6B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Выступление на педагогическом часе по теме:</w:t>
      </w:r>
    </w:p>
    <w:p w:rsidR="00FF2E6B" w:rsidRPr="00FF2E6B" w:rsidRDefault="0022057B" w:rsidP="00FF2E6B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«</w:t>
      </w:r>
      <w:r w:rsidR="00FF2E6B" w:rsidRPr="00FF2E6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Кинетический песок в развитии мелкой моторики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»</w:t>
      </w:r>
    </w:p>
    <w:p w:rsidR="00F00F99" w:rsidRPr="00F00F99" w:rsidRDefault="00FF2E6B" w:rsidP="00F00F99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F99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</w:t>
      </w:r>
      <w:r w:rsidR="00F00F99" w:rsidRPr="00F00F99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«Самая лучшая игрушка для детей – кучка песка»</w:t>
      </w:r>
    </w:p>
    <w:p w:rsidR="00F00F99" w:rsidRPr="00F00F99" w:rsidRDefault="00F00F99" w:rsidP="00F00F99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F99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К.Д. Ушинский</w:t>
      </w:r>
    </w:p>
    <w:p w:rsidR="00F00F99" w:rsidRPr="0022057B" w:rsidRDefault="00951ED9" w:rsidP="0022057B">
      <w:pPr>
        <w:jc w:val="right"/>
        <w:rPr>
          <w:rFonts w:ascii="Times New Roman" w:hAnsi="Times New Roman" w:cs="Times New Roman"/>
          <w:i/>
          <w:sz w:val="24"/>
        </w:rPr>
      </w:pPr>
      <w:r w:rsidRPr="0022057B">
        <w:rPr>
          <w:rFonts w:ascii="Times New Roman" w:hAnsi="Times New Roman" w:cs="Times New Roman"/>
          <w:i/>
          <w:sz w:val="24"/>
        </w:rPr>
        <w:t xml:space="preserve">Что такое кинетический песок? Кинетический песок по своему внешнему виду очень похож на песок с пляжа, но, в отличие от последнего, он сухой, а не мокрый. Он одновременно мягкий и течет сквозь пальцы, и из него можно построить целый замок. Он не испачкает ни руки малыша, ни его одежду, ни мебель. Его можно легко смести с любого полового покрытия. Он не токсичен, выполнен только из натуральных и </w:t>
      </w:r>
      <w:proofErr w:type="spellStart"/>
      <w:r w:rsidRPr="0022057B">
        <w:rPr>
          <w:rFonts w:ascii="Times New Roman" w:hAnsi="Times New Roman" w:cs="Times New Roman"/>
          <w:i/>
          <w:sz w:val="24"/>
        </w:rPr>
        <w:t>гипоаллергенных</w:t>
      </w:r>
      <w:proofErr w:type="spellEnd"/>
      <w:r w:rsidRPr="0022057B">
        <w:rPr>
          <w:rFonts w:ascii="Times New Roman" w:hAnsi="Times New Roman" w:cs="Times New Roman"/>
          <w:i/>
          <w:sz w:val="24"/>
        </w:rPr>
        <w:t xml:space="preserve"> компонентов. А значит таким песком можно смело играть даже ребенку, у которого есть аллергическая предрасположенность.</w:t>
      </w:r>
    </w:p>
    <w:p w:rsidR="002624AB" w:rsidRPr="00A26567" w:rsidRDefault="002624AB" w:rsidP="0022057B">
      <w:pPr>
        <w:shd w:val="clear" w:color="auto" w:fill="FFFFFF"/>
        <w:spacing w:before="225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Назначение</w:t>
      </w:r>
    </w:p>
    <w:p w:rsidR="002624AB" w:rsidRPr="00A26567" w:rsidRDefault="002624AB" w:rsidP="0022057B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Песок, который называют кинетическим, разработали в Швеции для занятий с детьми. Его можно применять с целью:</w:t>
      </w:r>
    </w:p>
    <w:p w:rsidR="002624AB" w:rsidRPr="00A26567" w:rsidRDefault="002624AB" w:rsidP="0022057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Обучения </w:t>
      </w:r>
      <w:r w:rsidRPr="00A26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учить малышей буквам, счету, формам, цветам, цифрам и многому другому.</w:t>
      </w:r>
    </w:p>
    <w:p w:rsidR="002624AB" w:rsidRPr="00A26567" w:rsidRDefault="002624AB" w:rsidP="0022057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Развлечения </w:t>
      </w:r>
      <w:r w:rsidRPr="00A26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придумывать с песком разные игры.</w:t>
      </w:r>
    </w:p>
    <w:p w:rsidR="00CE7512" w:rsidRPr="00A26567" w:rsidRDefault="00CE7512" w:rsidP="0022057B">
      <w:pPr>
        <w:shd w:val="clear" w:color="auto" w:fill="FFFFFF"/>
        <w:spacing w:before="225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Польза</w:t>
      </w:r>
    </w:p>
    <w:p w:rsidR="00CE7512" w:rsidRPr="00A26567" w:rsidRDefault="00CE7512" w:rsidP="002205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таким песком можно весело играть дома в любое время года и в любую погоду.</w:t>
      </w:r>
    </w:p>
    <w:p w:rsidR="00CE7512" w:rsidRPr="00A26567" w:rsidRDefault="00CE7512" w:rsidP="002205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чистый и безопасный, чего нельзя всегда сказать о песке в дворовой песочнице.</w:t>
      </w:r>
    </w:p>
    <w:p w:rsidR="00CE7512" w:rsidRPr="00A26567" w:rsidRDefault="00ED0B2A" w:rsidP="002205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кинетическим песком</w:t>
      </w:r>
      <w:r w:rsidR="00CE7512" w:rsidRPr="00A26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отлично развивают мелкую моторику.</w:t>
      </w:r>
    </w:p>
    <w:p w:rsidR="00CE7512" w:rsidRPr="00A26567" w:rsidRDefault="00CE7512" w:rsidP="002205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 таким песком успокаивают ребенка и учат концентрировать внимание.</w:t>
      </w:r>
    </w:p>
    <w:p w:rsidR="00CE7512" w:rsidRPr="00A26567" w:rsidRDefault="00CE7512" w:rsidP="002205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Играя с кинетическим песком, ребенок раскрепощается, снимает стресс, выражает себя и эмоционально отдыхает.</w:t>
      </w:r>
    </w:p>
    <w:p w:rsidR="002624AB" w:rsidRPr="00630E49" w:rsidRDefault="00CE7512" w:rsidP="002205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занятиям с данным материалом у малышей развивается тактильная чувствительность и воображение.</w:t>
      </w:r>
    </w:p>
    <w:p w:rsidR="00F00F99" w:rsidRPr="00A26567" w:rsidRDefault="00F00F99" w:rsidP="00220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песком имеют большое значение для физического и психического развития ребёнка. Играя с песком, малыш освобождается от  накопившегося стресса, даёт </w:t>
      </w:r>
      <w:proofErr w:type="gramStart"/>
      <w:r w:rsid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волю</w:t>
      </w:r>
      <w:proofErr w:type="gramEnd"/>
      <w:r w:rsid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 и всесторонне развивается.</w:t>
      </w:r>
    </w:p>
    <w:p w:rsidR="00F00F99" w:rsidRPr="00A26567" w:rsidRDefault="0058277E" w:rsidP="00220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</w:t>
      </w:r>
      <w:r w:rsidR="00F00F99"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группе </w:t>
      </w:r>
      <w:r w:rsidR="00A26567" w:rsidRPr="00A26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 2 – 3 лет изучаем</w:t>
      </w:r>
      <w:r w:rsidR="00F00F99"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использования игр с песком с целью</w:t>
      </w:r>
      <w:r w:rsidR="0067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введения в практику работы с детьми для </w:t>
      </w:r>
      <w:r w:rsidR="00F00F99"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мелкой моторики рук дошкольников, т.к. это очень  важно в раннем возрасте. И игры с песком ещё одно прекрасное упражнение для этих целей.</w:t>
      </w:r>
    </w:p>
    <w:p w:rsidR="00F00F99" w:rsidRPr="00A26567" w:rsidRDefault="00F00F99" w:rsidP="00220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A26567"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направлении совсем не долго, но уже заметил</w:t>
      </w:r>
      <w:r w:rsidR="00A26567"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 результаты.</w:t>
      </w:r>
    </w:p>
    <w:p w:rsidR="00302FC1" w:rsidRDefault="00302FC1" w:rsidP="0022057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F99" w:rsidRDefault="00F00F99" w:rsidP="00220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Первое, с чего </w:t>
      </w:r>
      <w:r w:rsidR="00A26567"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начали</w:t>
      </w: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работу – это изучение литературы по данной теме.</w:t>
      </w:r>
    </w:p>
    <w:p w:rsidR="00A421D6" w:rsidRDefault="00A421D6" w:rsidP="00220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1D6" w:rsidRPr="00A421D6" w:rsidRDefault="00A421D6" w:rsidP="0022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мы занялись  </w:t>
      </w:r>
      <w:r w:rsidRPr="00A42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пополнением предметно-развивающей среды в группе:</w:t>
      </w:r>
    </w:p>
    <w:p w:rsidR="00A421D6" w:rsidRPr="00A26567" w:rsidRDefault="00A421D6" w:rsidP="0022057B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собрана  коллекция миниатюрных предметов и игрушек;</w:t>
      </w:r>
    </w:p>
    <w:p w:rsidR="00A421D6" w:rsidRPr="00A26567" w:rsidRDefault="00A421D6" w:rsidP="0022057B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 различные формочки;</w:t>
      </w:r>
    </w:p>
    <w:p w:rsidR="00A421D6" w:rsidRPr="00A26567" w:rsidRDefault="00A421D6" w:rsidP="00220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F99" w:rsidRPr="00A26567" w:rsidRDefault="00F00F99" w:rsidP="0022057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Обговорили и постарались запомнить с детьми </w:t>
      </w:r>
      <w:r w:rsidRPr="00A26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поведения при играх с песком:</w:t>
      </w:r>
    </w:p>
    <w:p w:rsidR="00F00F99" w:rsidRPr="00A26567" w:rsidRDefault="00F00F99" w:rsidP="0022057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из песочницы выбрасывать нельзя</w:t>
      </w:r>
    </w:p>
    <w:p w:rsidR="00F00F99" w:rsidRPr="00A26567" w:rsidRDefault="00F00F99" w:rsidP="0022057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песок в других или брать его в рот нельзя.</w:t>
      </w:r>
    </w:p>
    <w:p w:rsidR="00F00F99" w:rsidRPr="00A26567" w:rsidRDefault="00F00F99" w:rsidP="0022057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 дружно убираем все игрушки на свои места.</w:t>
      </w:r>
    </w:p>
    <w:p w:rsidR="00F00F99" w:rsidRPr="00A26567" w:rsidRDefault="00F00F99" w:rsidP="0022057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после игры в песке поем ручки.</w:t>
      </w:r>
    </w:p>
    <w:p w:rsidR="00F00F99" w:rsidRPr="00A26567" w:rsidRDefault="00F00F99" w:rsidP="0022057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приступили к изучению свойств песка. Они увидели, что из сухого песка ничего не построишь, мокрый песок хорошо держит форму, а кинетический держит форму, но не долго. Ребятам очень нравится играть в песок.</w:t>
      </w:r>
    </w:p>
    <w:p w:rsidR="00F00F99" w:rsidRPr="00A26567" w:rsidRDefault="00F00F99" w:rsidP="0022057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практике</w:t>
      </w:r>
      <w:r w:rsidR="00BD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используем </w:t>
      </w: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 </w:t>
      </w:r>
      <w:r w:rsidRPr="00A26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</w:t>
      </w: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F00F99" w:rsidRPr="00A26567" w:rsidRDefault="00F00F99" w:rsidP="0022057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«Следы на песке»</w:t>
      </w:r>
    </w:p>
    <w:p w:rsidR="00F00F99" w:rsidRPr="00A26567" w:rsidRDefault="004008C8" w:rsidP="0022057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«Дорожки из песка»</w:t>
      </w:r>
    </w:p>
    <w:p w:rsidR="00F00F99" w:rsidRPr="00A26567" w:rsidRDefault="00F00F99" w:rsidP="0022057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«Пальчики гуляют»</w:t>
      </w:r>
    </w:p>
    <w:p w:rsidR="00F00F99" w:rsidRPr="00951ED9" w:rsidRDefault="00F57917" w:rsidP="0022057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«Пекарь»</w:t>
      </w:r>
      <w:r w:rsidR="0095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F57917" w:rsidRDefault="00F00F99" w:rsidP="0022057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большим восторгом восприняли новый материал. Малышам очень интересно и полезно играть с кинетическим песком: делать всевозможные отпечатки, раскатывать его, вырезать различные фигуры. Для этих дел было приобр</w:t>
      </w:r>
      <w:r w:rsidR="009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етено множество форм для песка и маленьких игрушек.</w:t>
      </w:r>
    </w:p>
    <w:p w:rsidR="00F00F99" w:rsidRDefault="00951ED9" w:rsidP="0022057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F8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кинетический песок в вечернее время с детьми, как в индивидуальной работе, так и в мелких подгруппах.</w:t>
      </w:r>
    </w:p>
    <w:p w:rsidR="00FB79ED" w:rsidRPr="00A26567" w:rsidRDefault="00FB79ED" w:rsidP="0022057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предлагаем пройти в группу  и поиграть с детьми, также показываем фотографии как,  их дети играют с песок. Проводим беседы,  как можно играть с детьми с песком в домашних условиях.</w:t>
      </w:r>
    </w:p>
    <w:p w:rsidR="00F00F99" w:rsidRDefault="00F00F99" w:rsidP="0022057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прошло не так много времени (1 год), но </w:t>
      </w:r>
      <w:r w:rsidR="0095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родители  заметили, что такая работа положительно повлияла на развитие детей. Выполняя пальчиками различные упражнения, дети достигают хорошего развития мелкой моторики рук, которая оказывает благоприятное влияние и на развитие речи. Они стали лучше разговаривать, начали появляться элементы связной речи.</w:t>
      </w:r>
    </w:p>
    <w:p w:rsidR="00791B99" w:rsidRPr="00A26567" w:rsidRDefault="00791B99" w:rsidP="0022057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0B7" w:rsidRPr="00BA27D9" w:rsidRDefault="00F00F99" w:rsidP="0022057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занятия, проводимые в песочнице, позволяют сделать процесс обучения и воспитания творческим, интересным, приносящим радость открытий и удовольствие детям.</w:t>
      </w:r>
    </w:p>
    <w:p w:rsidR="000240B7" w:rsidRPr="0022057B" w:rsidRDefault="000240B7" w:rsidP="0022057B">
      <w:pPr>
        <w:jc w:val="both"/>
        <w:rPr>
          <w:rFonts w:ascii="Times New Roman" w:hAnsi="Times New Roman" w:cs="Times New Roman"/>
          <w:sz w:val="28"/>
          <w:szCs w:val="28"/>
        </w:rPr>
      </w:pPr>
      <w:r w:rsidRPr="0022057B">
        <w:rPr>
          <w:rFonts w:ascii="Times New Roman" w:hAnsi="Times New Roman" w:cs="Times New Roman"/>
          <w:sz w:val="28"/>
          <w:szCs w:val="28"/>
        </w:rPr>
        <w:t xml:space="preserve">Поначалу малыш, скорее всего, будет делать из кинетического песка насыпи, горки, </w:t>
      </w:r>
      <w:r w:rsidR="00990CC2" w:rsidRPr="0022057B">
        <w:rPr>
          <w:rFonts w:ascii="Times New Roman" w:hAnsi="Times New Roman" w:cs="Times New Roman"/>
          <w:sz w:val="28"/>
          <w:szCs w:val="28"/>
        </w:rPr>
        <w:t>песочки</w:t>
      </w:r>
      <w:r w:rsidRPr="0022057B">
        <w:rPr>
          <w:rFonts w:ascii="Times New Roman" w:hAnsi="Times New Roman" w:cs="Times New Roman"/>
          <w:sz w:val="28"/>
          <w:szCs w:val="28"/>
        </w:rPr>
        <w:t>, потом понемногу перейдет к более сложным фигурам. Будет очень хорошо, если вы ненавязчиво подскажете ему несколько решений по обращению с песком: как можно делать фигуры с четкими формами, как – рассыпчатые, как вовлечь в процесс другие игрушки: например, кинетический песок может стать материалом для постройки фермы, или деревни, или горного массива с игрушками-жителями.</w:t>
      </w:r>
    </w:p>
    <w:p w:rsidR="000240B7" w:rsidRPr="0022057B" w:rsidRDefault="000240B7" w:rsidP="00220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764" w:rsidRPr="0022057B" w:rsidRDefault="006F3764" w:rsidP="00220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917" w:rsidRDefault="00F57917">
      <w:pPr>
        <w:rPr>
          <w:rFonts w:ascii="Times New Roman" w:hAnsi="Times New Roman" w:cs="Times New Roman"/>
          <w:sz w:val="28"/>
          <w:szCs w:val="28"/>
        </w:rPr>
      </w:pPr>
    </w:p>
    <w:p w:rsidR="00F57917" w:rsidRDefault="00F57917">
      <w:pPr>
        <w:rPr>
          <w:rFonts w:ascii="Times New Roman" w:hAnsi="Times New Roman" w:cs="Times New Roman"/>
          <w:sz w:val="28"/>
          <w:szCs w:val="28"/>
        </w:rPr>
      </w:pPr>
    </w:p>
    <w:p w:rsidR="00951ED9" w:rsidRDefault="00951ED9">
      <w:pPr>
        <w:rPr>
          <w:rFonts w:ascii="Times New Roman" w:hAnsi="Times New Roman" w:cs="Times New Roman"/>
          <w:sz w:val="28"/>
          <w:szCs w:val="28"/>
        </w:rPr>
      </w:pPr>
    </w:p>
    <w:p w:rsidR="00951ED9" w:rsidRDefault="00951ED9">
      <w:pPr>
        <w:rPr>
          <w:rFonts w:ascii="Times New Roman" w:hAnsi="Times New Roman" w:cs="Times New Roman"/>
          <w:sz w:val="28"/>
          <w:szCs w:val="28"/>
        </w:rPr>
      </w:pPr>
    </w:p>
    <w:p w:rsidR="00951ED9" w:rsidRDefault="00951ED9">
      <w:pPr>
        <w:rPr>
          <w:rFonts w:ascii="Times New Roman" w:hAnsi="Times New Roman" w:cs="Times New Roman"/>
          <w:sz w:val="28"/>
          <w:szCs w:val="28"/>
        </w:rPr>
      </w:pPr>
    </w:p>
    <w:p w:rsidR="00951ED9" w:rsidRDefault="00951ED9">
      <w:pPr>
        <w:rPr>
          <w:rFonts w:ascii="Times New Roman" w:hAnsi="Times New Roman" w:cs="Times New Roman"/>
          <w:sz w:val="28"/>
          <w:szCs w:val="28"/>
        </w:rPr>
      </w:pPr>
    </w:p>
    <w:p w:rsidR="00951ED9" w:rsidRDefault="00951ED9">
      <w:pPr>
        <w:rPr>
          <w:rFonts w:ascii="Times New Roman" w:hAnsi="Times New Roman" w:cs="Times New Roman"/>
          <w:sz w:val="28"/>
          <w:szCs w:val="28"/>
        </w:rPr>
      </w:pPr>
    </w:p>
    <w:p w:rsidR="00951ED9" w:rsidRDefault="00951ED9">
      <w:pPr>
        <w:rPr>
          <w:rFonts w:ascii="Times New Roman" w:hAnsi="Times New Roman" w:cs="Times New Roman"/>
          <w:sz w:val="28"/>
          <w:szCs w:val="28"/>
        </w:rPr>
      </w:pPr>
    </w:p>
    <w:p w:rsidR="00951ED9" w:rsidRDefault="00951ED9">
      <w:pPr>
        <w:rPr>
          <w:rFonts w:ascii="Times New Roman" w:hAnsi="Times New Roman" w:cs="Times New Roman"/>
          <w:sz w:val="28"/>
          <w:szCs w:val="28"/>
        </w:rPr>
      </w:pPr>
    </w:p>
    <w:p w:rsidR="00951ED9" w:rsidRDefault="00951ED9">
      <w:pPr>
        <w:rPr>
          <w:rFonts w:ascii="Times New Roman" w:hAnsi="Times New Roman" w:cs="Times New Roman"/>
          <w:sz w:val="28"/>
          <w:szCs w:val="28"/>
        </w:rPr>
      </w:pPr>
    </w:p>
    <w:p w:rsidR="000E01F1" w:rsidRDefault="000E01F1">
      <w:pPr>
        <w:rPr>
          <w:rFonts w:ascii="Times New Roman" w:hAnsi="Times New Roman" w:cs="Times New Roman"/>
          <w:sz w:val="28"/>
          <w:szCs w:val="28"/>
        </w:rPr>
      </w:pPr>
    </w:p>
    <w:p w:rsidR="000E01F1" w:rsidRDefault="000E01F1">
      <w:pPr>
        <w:rPr>
          <w:rFonts w:ascii="Times New Roman" w:hAnsi="Times New Roman" w:cs="Times New Roman"/>
          <w:sz w:val="28"/>
          <w:szCs w:val="28"/>
        </w:rPr>
      </w:pPr>
    </w:p>
    <w:p w:rsidR="000E01F1" w:rsidRDefault="000E01F1">
      <w:pPr>
        <w:rPr>
          <w:rFonts w:ascii="Times New Roman" w:hAnsi="Times New Roman" w:cs="Times New Roman"/>
          <w:sz w:val="28"/>
          <w:szCs w:val="28"/>
        </w:rPr>
      </w:pPr>
    </w:p>
    <w:p w:rsidR="000E01F1" w:rsidRDefault="000E01F1">
      <w:pPr>
        <w:rPr>
          <w:rFonts w:ascii="Times New Roman" w:hAnsi="Times New Roman" w:cs="Times New Roman"/>
          <w:sz w:val="28"/>
          <w:szCs w:val="28"/>
        </w:rPr>
      </w:pPr>
    </w:p>
    <w:p w:rsidR="000E01F1" w:rsidRDefault="000E01F1">
      <w:pPr>
        <w:rPr>
          <w:rFonts w:ascii="Times New Roman" w:hAnsi="Times New Roman" w:cs="Times New Roman"/>
          <w:sz w:val="28"/>
          <w:szCs w:val="28"/>
        </w:rPr>
      </w:pPr>
    </w:p>
    <w:p w:rsidR="00951ED9" w:rsidRDefault="00951ED9">
      <w:pPr>
        <w:rPr>
          <w:rFonts w:ascii="Times New Roman" w:hAnsi="Times New Roman" w:cs="Times New Roman"/>
          <w:sz w:val="28"/>
          <w:szCs w:val="28"/>
        </w:rPr>
      </w:pPr>
    </w:p>
    <w:p w:rsidR="00951ED9" w:rsidRDefault="00951ED9">
      <w:pPr>
        <w:rPr>
          <w:rFonts w:ascii="Times New Roman" w:hAnsi="Times New Roman" w:cs="Times New Roman"/>
          <w:sz w:val="28"/>
          <w:szCs w:val="28"/>
        </w:rPr>
      </w:pPr>
    </w:p>
    <w:p w:rsidR="00F57917" w:rsidRDefault="00F57917">
      <w:pPr>
        <w:rPr>
          <w:rFonts w:ascii="Times New Roman" w:hAnsi="Times New Roman" w:cs="Times New Roman"/>
          <w:sz w:val="28"/>
          <w:szCs w:val="28"/>
        </w:rPr>
      </w:pPr>
    </w:p>
    <w:p w:rsidR="00F57917" w:rsidRPr="00A26567" w:rsidRDefault="00F57917">
      <w:pPr>
        <w:rPr>
          <w:rFonts w:ascii="Times New Roman" w:hAnsi="Times New Roman" w:cs="Times New Roman"/>
          <w:sz w:val="28"/>
          <w:szCs w:val="28"/>
        </w:rPr>
      </w:pPr>
    </w:p>
    <w:sectPr w:rsidR="00F57917" w:rsidRPr="00A26567" w:rsidSect="00BF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6A" w:rsidRDefault="00545D6A" w:rsidP="00007A44">
      <w:pPr>
        <w:spacing w:after="0" w:line="240" w:lineRule="auto"/>
      </w:pPr>
      <w:r>
        <w:separator/>
      </w:r>
    </w:p>
  </w:endnote>
  <w:endnote w:type="continuationSeparator" w:id="1">
    <w:p w:rsidR="00545D6A" w:rsidRDefault="00545D6A" w:rsidP="0000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6A" w:rsidRDefault="00545D6A" w:rsidP="00007A44">
      <w:pPr>
        <w:spacing w:after="0" w:line="240" w:lineRule="auto"/>
      </w:pPr>
      <w:r>
        <w:separator/>
      </w:r>
    </w:p>
  </w:footnote>
  <w:footnote w:type="continuationSeparator" w:id="1">
    <w:p w:rsidR="00545D6A" w:rsidRDefault="00545D6A" w:rsidP="0000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C0"/>
    <w:multiLevelType w:val="multilevel"/>
    <w:tmpl w:val="771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17C5"/>
    <w:multiLevelType w:val="multilevel"/>
    <w:tmpl w:val="401E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B5E4A"/>
    <w:multiLevelType w:val="multilevel"/>
    <w:tmpl w:val="24A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92197"/>
    <w:multiLevelType w:val="multilevel"/>
    <w:tmpl w:val="89B2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443B3"/>
    <w:multiLevelType w:val="multilevel"/>
    <w:tmpl w:val="D682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F5AC4"/>
    <w:multiLevelType w:val="multilevel"/>
    <w:tmpl w:val="D0C0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3BD"/>
    <w:rsid w:val="00007A44"/>
    <w:rsid w:val="000240B7"/>
    <w:rsid w:val="000723A7"/>
    <w:rsid w:val="000E01F1"/>
    <w:rsid w:val="0022057B"/>
    <w:rsid w:val="002273BD"/>
    <w:rsid w:val="00231EE9"/>
    <w:rsid w:val="00235CD3"/>
    <w:rsid w:val="002624AB"/>
    <w:rsid w:val="00296349"/>
    <w:rsid w:val="002F7472"/>
    <w:rsid w:val="00302FC1"/>
    <w:rsid w:val="003176C2"/>
    <w:rsid w:val="00385751"/>
    <w:rsid w:val="004008C8"/>
    <w:rsid w:val="00413182"/>
    <w:rsid w:val="004410CA"/>
    <w:rsid w:val="004E72BF"/>
    <w:rsid w:val="00545D6A"/>
    <w:rsid w:val="0058277E"/>
    <w:rsid w:val="00630E49"/>
    <w:rsid w:val="00672043"/>
    <w:rsid w:val="006F3764"/>
    <w:rsid w:val="0075626E"/>
    <w:rsid w:val="00791B99"/>
    <w:rsid w:val="007A5DEF"/>
    <w:rsid w:val="00896A2F"/>
    <w:rsid w:val="008A4B19"/>
    <w:rsid w:val="008A7B38"/>
    <w:rsid w:val="00925FDD"/>
    <w:rsid w:val="00951ED9"/>
    <w:rsid w:val="00963CB0"/>
    <w:rsid w:val="00990CC2"/>
    <w:rsid w:val="00A26567"/>
    <w:rsid w:val="00A421D6"/>
    <w:rsid w:val="00B07280"/>
    <w:rsid w:val="00B97B17"/>
    <w:rsid w:val="00BA27D9"/>
    <w:rsid w:val="00BD05B1"/>
    <w:rsid w:val="00BF02E5"/>
    <w:rsid w:val="00CE7512"/>
    <w:rsid w:val="00EC1371"/>
    <w:rsid w:val="00ED0B2A"/>
    <w:rsid w:val="00F00F99"/>
    <w:rsid w:val="00F21558"/>
    <w:rsid w:val="00F57917"/>
    <w:rsid w:val="00F801AC"/>
    <w:rsid w:val="00FB79ED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E5"/>
  </w:style>
  <w:style w:type="paragraph" w:styleId="2">
    <w:name w:val="heading 2"/>
    <w:basedOn w:val="a"/>
    <w:link w:val="20"/>
    <w:uiPriority w:val="9"/>
    <w:qFormat/>
    <w:rsid w:val="002F7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0F99"/>
    <w:rPr>
      <w:i/>
      <w:iCs/>
    </w:rPr>
  </w:style>
  <w:style w:type="character" w:styleId="a5">
    <w:name w:val="Hyperlink"/>
    <w:basedOn w:val="a0"/>
    <w:uiPriority w:val="99"/>
    <w:semiHidden/>
    <w:unhideWhenUsed/>
    <w:rsid w:val="00F00F99"/>
    <w:rPr>
      <w:color w:val="0000FF"/>
      <w:u w:val="single"/>
    </w:rPr>
  </w:style>
  <w:style w:type="character" w:styleId="a6">
    <w:name w:val="Strong"/>
    <w:basedOn w:val="a0"/>
    <w:uiPriority w:val="22"/>
    <w:qFormat/>
    <w:rsid w:val="00F00F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F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7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0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7A44"/>
  </w:style>
  <w:style w:type="paragraph" w:styleId="ab">
    <w:name w:val="footer"/>
    <w:basedOn w:val="a"/>
    <w:link w:val="ac"/>
    <w:uiPriority w:val="99"/>
    <w:semiHidden/>
    <w:unhideWhenUsed/>
    <w:rsid w:val="0000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7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Рустом</dc:creator>
  <cp:keywords/>
  <dc:description/>
  <cp:lastModifiedBy>cfj</cp:lastModifiedBy>
  <cp:revision>35</cp:revision>
  <dcterms:created xsi:type="dcterms:W3CDTF">2017-11-14T02:55:00Z</dcterms:created>
  <dcterms:modified xsi:type="dcterms:W3CDTF">2023-01-27T12:13:00Z</dcterms:modified>
</cp:coreProperties>
</file>