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6E" w:rsidRDefault="00D7766E">
      <w:pPr>
        <w:pStyle w:val="1"/>
        <w:spacing w:before="0" w:after="75" w:line="360" w:lineRule="atLeast"/>
        <w:rPr>
          <w:rFonts w:ascii="Arial" w:eastAsia="Times New Roman" w:hAnsi="Arial" w:cs="Arial"/>
          <w:color w:val="371D10"/>
          <w:kern w:val="36"/>
          <w:sz w:val="36"/>
          <w:szCs w:val="36"/>
          <w14:ligatures w14:val="none"/>
        </w:rPr>
      </w:pPr>
      <w:proofErr w:type="gramStart"/>
      <w:r>
        <w:rPr>
          <w:rFonts w:ascii="Arial" w:eastAsia="Times New Roman" w:hAnsi="Arial" w:cs="Arial"/>
          <w:color w:val="371D10"/>
          <w:sz w:val="36"/>
          <w:szCs w:val="36"/>
        </w:rPr>
        <w:t xml:space="preserve">Беседа </w:t>
      </w:r>
      <w:r w:rsidR="00DE727F">
        <w:rPr>
          <w:rFonts w:ascii="Arial" w:eastAsia="Times New Roman" w:hAnsi="Arial" w:cs="Arial"/>
          <w:color w:val="371D10"/>
          <w:sz w:val="36"/>
          <w:szCs w:val="36"/>
        </w:rPr>
        <w:t xml:space="preserve"> и</w:t>
      </w:r>
      <w:proofErr w:type="gramEnd"/>
      <w:r w:rsidR="00DE727F">
        <w:rPr>
          <w:rFonts w:ascii="Arial" w:eastAsia="Times New Roman" w:hAnsi="Arial" w:cs="Arial"/>
          <w:color w:val="371D10"/>
          <w:sz w:val="36"/>
          <w:szCs w:val="36"/>
        </w:rPr>
        <w:t xml:space="preserve"> игра </w:t>
      </w:r>
      <w:r>
        <w:rPr>
          <w:rFonts w:ascii="Arial" w:eastAsia="Times New Roman" w:hAnsi="Arial" w:cs="Arial"/>
          <w:color w:val="371D10"/>
          <w:sz w:val="36"/>
          <w:szCs w:val="36"/>
        </w:rPr>
        <w:t>для детей старшей группы в детском саду с презентацией: Павел Бажов</w:t>
      </w:r>
    </w:p>
    <w:p w:rsidR="00D7766E" w:rsidRDefault="00D7766E">
      <w:pPr>
        <w:spacing w:line="315" w:lineRule="atLeast"/>
        <w:jc w:val="both"/>
        <w:divId w:val="2025937666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Беседа для детей 5-7 лет с презентацией: «Тайная сила Павла Бажова»</w:t>
      </w:r>
    </w:p>
    <w:p w:rsidR="00D7766E" w:rsidRDefault="00D7766E">
      <w:pPr>
        <w:spacing w:line="240" w:lineRule="auto"/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Описание:</w:t>
      </w:r>
      <w:r>
        <w:rPr>
          <w:rFonts w:ascii="Arial" w:eastAsia="Times New Roman" w:hAnsi="Arial" w:cs="Arial"/>
          <w:sz w:val="23"/>
          <w:szCs w:val="23"/>
        </w:rPr>
        <w:t xml:space="preserve"> Мероприятие предназначено для детей старшего </w:t>
      </w:r>
      <w:proofErr w:type="gramStart"/>
      <w:r>
        <w:rPr>
          <w:rFonts w:ascii="Arial" w:eastAsia="Times New Roman" w:hAnsi="Arial" w:cs="Arial"/>
          <w:sz w:val="23"/>
          <w:szCs w:val="23"/>
        </w:rPr>
        <w:t>дошкольного  возраста</w:t>
      </w:r>
      <w:proofErr w:type="gramEnd"/>
      <w:r w:rsidR="002D07E3">
        <w:rPr>
          <w:rFonts w:ascii="Arial" w:eastAsia="Times New Roman" w:hAnsi="Arial" w:cs="Arial"/>
          <w:sz w:val="23"/>
          <w:szCs w:val="23"/>
        </w:rPr>
        <w:t xml:space="preserve">. </w:t>
      </w:r>
      <w:r>
        <w:rPr>
          <w:rFonts w:ascii="Arial" w:eastAsia="Times New Roman" w:hAnsi="Arial" w:cs="Arial"/>
          <w:sz w:val="23"/>
          <w:szCs w:val="23"/>
        </w:rPr>
        <w:t>Сценарий содержит авторские стихи и игру.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Назначение работы:</w:t>
      </w:r>
      <w:r>
        <w:rPr>
          <w:rFonts w:ascii="Arial" w:eastAsia="Times New Roman" w:hAnsi="Arial" w:cs="Arial"/>
          <w:sz w:val="23"/>
          <w:szCs w:val="23"/>
        </w:rPr>
        <w:t> Беседа познакомит детей с писателем Павлом Петровичем Бажовым, его творчеством.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5ACF1EB7" wp14:editId="33F1E944">
            <wp:extent cx="5965190" cy="4532630"/>
            <wp:effectExtent l="0" t="0" r="0" b="127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45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 w:rsidP="005D4C9C">
      <w:pPr>
        <w:ind w:left="-709" w:firstLine="283"/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Цель:</w:t>
      </w:r>
      <w:r>
        <w:rPr>
          <w:rFonts w:ascii="Arial" w:eastAsia="Times New Roman" w:hAnsi="Arial" w:cs="Arial"/>
          <w:sz w:val="23"/>
          <w:szCs w:val="23"/>
        </w:rPr>
        <w:t> приобщение детей старшего дошкольного  возраста к миру книжной культуры.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Задачи:</w:t>
      </w:r>
    </w:p>
    <w:p w:rsidR="00D7766E" w:rsidRDefault="00D7766E" w:rsidP="005D4C9C">
      <w:pPr>
        <w:ind w:left="-709" w:firstLine="283"/>
        <w:jc w:val="both"/>
        <w:divId w:val="222838461"/>
        <w:rPr>
          <w:rFonts w:ascii="Arial" w:eastAsia="Times New Roman" w:hAnsi="Arial" w:cs="Arial"/>
          <w:sz w:val="23"/>
          <w:szCs w:val="23"/>
        </w:rPr>
      </w:pPr>
    </w:p>
    <w:p w:rsidR="00D7766E" w:rsidRPr="008F27AC" w:rsidRDefault="00D7766E" w:rsidP="005D4C9C">
      <w:pPr>
        <w:pStyle w:val="a7"/>
        <w:numPr>
          <w:ilvl w:val="0"/>
          <w:numId w:val="2"/>
        </w:numPr>
        <w:spacing w:before="15" w:after="225"/>
        <w:ind w:left="-709" w:firstLine="283"/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 w:rsidRPr="00C00DC1">
        <w:rPr>
          <w:rFonts w:ascii="Arial" w:eastAsia="Times New Roman" w:hAnsi="Arial" w:cs="Arial"/>
          <w:sz w:val="23"/>
          <w:szCs w:val="23"/>
        </w:rPr>
        <w:t>знакомить детей с биографией и творчеством писателя Павла Петровича Бажова;</w:t>
      </w:r>
      <w:r w:rsidRPr="00C00DC1">
        <w:rPr>
          <w:rFonts w:ascii="Arial" w:eastAsia="Times New Roman" w:hAnsi="Arial" w:cs="Arial"/>
          <w:sz w:val="23"/>
          <w:szCs w:val="23"/>
        </w:rPr>
        <w:br/>
        <w:t>2. приобщить детей старшего дошкольного</w:t>
      </w:r>
      <w:r w:rsidR="00C00DC1">
        <w:rPr>
          <w:rFonts w:ascii="Arial" w:eastAsia="Times New Roman" w:hAnsi="Arial" w:cs="Arial"/>
          <w:sz w:val="23"/>
          <w:szCs w:val="23"/>
        </w:rPr>
        <w:t xml:space="preserve"> </w:t>
      </w:r>
      <w:r w:rsidRPr="00C00DC1">
        <w:rPr>
          <w:rFonts w:ascii="Arial" w:eastAsia="Times New Roman" w:hAnsi="Arial" w:cs="Arial"/>
          <w:sz w:val="23"/>
          <w:szCs w:val="23"/>
        </w:rPr>
        <w:t>возраста к восприятию сказок;</w:t>
      </w:r>
      <w:r w:rsidRPr="00C00DC1">
        <w:rPr>
          <w:rFonts w:ascii="Arial" w:eastAsia="Times New Roman" w:hAnsi="Arial" w:cs="Arial"/>
          <w:sz w:val="23"/>
          <w:szCs w:val="23"/>
        </w:rPr>
        <w:br/>
        <w:t>3. формировать эмоциональную отзывчивость на литературное произведение;</w:t>
      </w:r>
      <w:r w:rsidRPr="00C00DC1">
        <w:rPr>
          <w:rFonts w:ascii="Arial" w:eastAsia="Times New Roman" w:hAnsi="Arial" w:cs="Arial"/>
          <w:sz w:val="23"/>
          <w:szCs w:val="23"/>
        </w:rPr>
        <w:br/>
        <w:t>4. воспитывать у детей интерес к книге и ее героям;</w:t>
      </w:r>
      <w:r w:rsidRPr="00C00DC1">
        <w:rPr>
          <w:rFonts w:ascii="Arial" w:eastAsia="Times New Roman" w:hAnsi="Arial" w:cs="Arial"/>
          <w:sz w:val="23"/>
          <w:szCs w:val="23"/>
        </w:rPr>
        <w:br/>
      </w:r>
      <w:r w:rsidRPr="00C00DC1"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Атрибуты для игры:</w:t>
      </w:r>
      <w:r w:rsidRPr="00C00DC1">
        <w:rPr>
          <w:rFonts w:ascii="Arial" w:eastAsia="Times New Roman" w:hAnsi="Arial" w:cs="Arial"/>
          <w:sz w:val="23"/>
          <w:szCs w:val="23"/>
        </w:rPr>
        <w:t> камни раскрашенные гуашью, 4 подноса, таблица с изображением драгоценных камней (Яшма, Малахит, Янтарь, Лазурит)</w:t>
      </w:r>
      <w:r w:rsidRPr="00C00DC1">
        <w:rPr>
          <w:rFonts w:ascii="Arial" w:eastAsia="Times New Roman" w:hAnsi="Arial" w:cs="Arial"/>
          <w:sz w:val="23"/>
          <w:szCs w:val="23"/>
        </w:rPr>
        <w:br/>
      </w:r>
      <w:r w:rsidRPr="00C00DC1">
        <w:rPr>
          <w:rFonts w:ascii="Arial" w:eastAsia="Times New Roman" w:hAnsi="Arial" w:cs="Arial"/>
          <w:sz w:val="23"/>
          <w:szCs w:val="23"/>
        </w:rPr>
        <w:br/>
      </w:r>
      <w:r w:rsidRPr="00C00DC1"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Предварительная</w:t>
      </w:r>
      <w:r w:rsidR="008F27AC"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</w:t>
      </w:r>
      <w:r w:rsidRPr="00C00DC1"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работа:</w:t>
      </w:r>
      <w:r w:rsidRPr="00C00DC1">
        <w:rPr>
          <w:rFonts w:ascii="Arial" w:eastAsia="Times New Roman" w:hAnsi="Arial" w:cs="Arial"/>
          <w:sz w:val="23"/>
          <w:szCs w:val="23"/>
        </w:rPr>
        <w:br/>
      </w:r>
      <w:r w:rsidRPr="00C00DC1">
        <w:rPr>
          <w:rFonts w:ascii="Arial" w:eastAsia="Times New Roman" w:hAnsi="Arial" w:cs="Arial"/>
          <w:sz w:val="23"/>
          <w:szCs w:val="23"/>
        </w:rPr>
        <w:lastRenderedPageBreak/>
        <w:t>- Прочитать сказы П.П. Бажова</w:t>
      </w:r>
      <w:r w:rsidRPr="00C00DC1">
        <w:rPr>
          <w:rFonts w:ascii="Arial" w:eastAsia="Times New Roman" w:hAnsi="Arial" w:cs="Arial"/>
          <w:sz w:val="23"/>
          <w:szCs w:val="23"/>
        </w:rPr>
        <w:br/>
        <w:t>- Познакомить детей с полезными ископаемыми (драгоценными и полудрагоценными камнями)</w:t>
      </w:r>
      <w:r w:rsidRPr="00C00DC1">
        <w:rPr>
          <w:rFonts w:ascii="Arial" w:eastAsia="Times New Roman" w:hAnsi="Arial" w:cs="Arial"/>
          <w:sz w:val="23"/>
          <w:szCs w:val="23"/>
        </w:rPr>
        <w:br/>
        <w:t>- Организовать в группе Мини-музей: «Камни самоцветы».</w:t>
      </w:r>
      <w:r w:rsidRPr="00C00DC1">
        <w:rPr>
          <w:rFonts w:ascii="Arial" w:eastAsia="Times New Roman" w:hAnsi="Arial" w:cs="Arial"/>
          <w:sz w:val="23"/>
          <w:szCs w:val="23"/>
        </w:rPr>
        <w:br/>
        <w:t>- Организовать выставку детских рисунков по прочитанным произведениям</w:t>
      </w:r>
    </w:p>
    <w:p w:rsidR="00D7766E" w:rsidRDefault="00D7766E" w:rsidP="005D4C9C">
      <w:pPr>
        <w:ind w:left="-709" w:firstLine="283"/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Ведущая:</w:t>
      </w:r>
      <w:r>
        <w:rPr>
          <w:rFonts w:ascii="Arial" w:eastAsia="Times New Roman" w:hAnsi="Arial" w:cs="Arial"/>
          <w:sz w:val="23"/>
          <w:szCs w:val="23"/>
        </w:rPr>
        <w:t xml:space="preserve"> Павел Петрович Бажов родился 27 января 1879 г., в городе </w:t>
      </w:r>
      <w:proofErr w:type="spellStart"/>
      <w:r>
        <w:rPr>
          <w:rFonts w:ascii="Arial" w:eastAsia="Times New Roman" w:hAnsi="Arial" w:cs="Arial"/>
          <w:sz w:val="23"/>
          <w:szCs w:val="23"/>
        </w:rPr>
        <w:t>Сысертский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завод, Екатеринбургский уезд, Пермская губерния в семье рабочих.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0E5944CE" wp14:editId="6CEA4BB8">
            <wp:extent cx="5982970" cy="31908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Его отец Петр Васильевич работал на металлургическом заводе. Был хорошим мастером. Руки у Петра Васильевича были золотые. Характер был волевой и крепкий, за что его в народе прозвали «Сверло».</w:t>
      </w:r>
      <w:r>
        <w:rPr>
          <w:rFonts w:ascii="Arial" w:eastAsia="Times New Roman" w:hAnsi="Arial" w:cs="Arial"/>
          <w:sz w:val="23"/>
          <w:szCs w:val="23"/>
        </w:rPr>
        <w:br/>
        <w:t>Его мать Августа Степановна рано осиротела, ей пришлось самой зарабатывать на жизнь рукоделием, она вязала удивительной красоты кружева.</w:t>
      </w:r>
      <w:r>
        <w:rPr>
          <w:rFonts w:ascii="Arial" w:eastAsia="Times New Roman" w:hAnsi="Arial" w:cs="Arial"/>
          <w:sz w:val="23"/>
          <w:szCs w:val="23"/>
        </w:rPr>
        <w:br/>
        <w:t xml:space="preserve">Маленький Павел с раннего возраста видел тяжелый труд взрослых людей. По вечерам, отдыхая от трудной работы, взрослые рассказывали сказы, которые жадно слушали ребятишки. Сюжеты этих сказов хранили в себе народные предания о тяжелом труде людей в старых рудниках, легенды о несметных сокровищах Уральских гор, которые охраняет «тайная сила» - </w:t>
      </w:r>
      <w:proofErr w:type="spellStart"/>
      <w:r>
        <w:rPr>
          <w:rFonts w:ascii="Arial" w:eastAsia="Times New Roman" w:hAnsi="Arial" w:cs="Arial"/>
          <w:sz w:val="23"/>
          <w:szCs w:val="23"/>
        </w:rPr>
        <w:t>Малахитница</w:t>
      </w:r>
      <w:proofErr w:type="spellEnd"/>
      <w:r>
        <w:rPr>
          <w:rFonts w:ascii="Arial" w:eastAsia="Times New Roman" w:hAnsi="Arial" w:cs="Arial"/>
          <w:sz w:val="23"/>
          <w:szCs w:val="23"/>
        </w:rPr>
        <w:t>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lastRenderedPageBreak/>
        <w:drawing>
          <wp:inline distT="0" distB="0" distL="0" distR="0" wp14:anchorId="11B14544" wp14:editId="05639CF5">
            <wp:extent cx="5952490" cy="334391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>Павел был единственным ребенком в семье, поэтому родители смогли дать ему образование. Пашу отдали учиться в духовное училище в городе Екатеринбурге.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58BAFE8B" wp14:editId="3F20AAA4">
            <wp:extent cx="5952490" cy="3744595"/>
            <wp:effectExtent l="0" t="0" r="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Учился мальчик очень хорошо, он был одаренным ребенком, за что и был переведен в духовную семинарию города Перми.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lastRenderedPageBreak/>
        <w:drawing>
          <wp:inline distT="0" distB="0" distL="0" distR="0" wp14:anchorId="18C40738" wp14:editId="5EFCA96C">
            <wp:extent cx="5751830" cy="3731895"/>
            <wp:effectExtent l="0" t="0" r="127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Но смерть отца перевернула судьбу Павла Бажова. Ему пришлось пойти работать, чтобы продолжать свое обучение и помогать матери, у которой начались проблемы со здоровьем, она стала слепнуть.</w:t>
      </w:r>
      <w:r>
        <w:rPr>
          <w:rFonts w:ascii="Arial" w:eastAsia="Times New Roman" w:hAnsi="Arial" w:cs="Arial"/>
          <w:sz w:val="23"/>
          <w:szCs w:val="23"/>
        </w:rPr>
        <w:br/>
        <w:t xml:space="preserve">Когда юноше было 20 лет, он устроился работать учителем русского языка и литературы в глухой деревне </w:t>
      </w:r>
      <w:proofErr w:type="spellStart"/>
      <w:r>
        <w:rPr>
          <w:rFonts w:ascii="Arial" w:eastAsia="Times New Roman" w:hAnsi="Arial" w:cs="Arial"/>
          <w:sz w:val="23"/>
          <w:szCs w:val="23"/>
        </w:rPr>
        <w:t>Шайдурихе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возле заводов.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3355B853" wp14:editId="5BCB323B">
            <wp:extent cx="3457575" cy="27622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>История родного края всегда влекла Павла Бажова. Каждый год во время школьных каникул он странствовал по Уралу, беседовал с людьми рабочих профессий: рудокопами и литейщиками, камнерезами и старателями. Все эти рассказы он старательно записывал. В свою записную книжку он заносил словечки и людскую речь, которая передавала характерные черты быта и жизненного уклада горнозаводских рабочих. Писатель любовался красотой Уральских камней.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lastRenderedPageBreak/>
        <w:drawing>
          <wp:inline distT="0" distB="0" distL="0" distR="0" wp14:anchorId="7A8D1ED7" wp14:editId="7DBDF8B0">
            <wp:extent cx="4898390" cy="354457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spacing w:line="315" w:lineRule="atLeast"/>
        <w:jc w:val="both"/>
        <w:divId w:val="1197504812"/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Проводится игра: «Тайна камней»</w:t>
      </w:r>
    </w:p>
    <w:p w:rsidR="00D7766E" w:rsidRDefault="00D7766E">
      <w:pPr>
        <w:spacing w:line="240" w:lineRule="auto"/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В центре зала рассыпают камни (заранее разукрашенные гуашевыми красками в разные цвета)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12E52461" wp14:editId="1D72A247">
            <wp:extent cx="5982970" cy="26574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Pr="003E0CB6" w:rsidRDefault="00D7766E" w:rsidP="003E0CB6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Ведущая:</w:t>
      </w:r>
      <w:r>
        <w:rPr>
          <w:rFonts w:ascii="Arial" w:eastAsia="Times New Roman" w:hAnsi="Arial" w:cs="Arial"/>
          <w:sz w:val="23"/>
          <w:szCs w:val="23"/>
        </w:rPr>
        <w:t> Ребята, добытчики драгоценных камней рудокопы попросили нас о помощи. Нужно изучить таблицу и сложить драгоценные камни по цвету.</w:t>
      </w:r>
      <w:r>
        <w:rPr>
          <w:rFonts w:ascii="Arial" w:eastAsia="Times New Roman" w:hAnsi="Arial" w:cs="Arial"/>
          <w:sz w:val="23"/>
          <w:szCs w:val="23"/>
        </w:rPr>
        <w:br/>
        <w:t>Выбирают 4 ребенка, дети договариваются, какую породу камня будет сортировать каждый из них.</w:t>
      </w:r>
      <w:r>
        <w:rPr>
          <w:rFonts w:ascii="Arial" w:eastAsia="Times New Roman" w:hAnsi="Arial" w:cs="Arial"/>
          <w:sz w:val="23"/>
          <w:szCs w:val="23"/>
        </w:rPr>
        <w:br/>
        <w:t>1. Яшма – красный цвет</w:t>
      </w:r>
    </w:p>
    <w:p w:rsidR="00D7766E" w:rsidRDefault="005D4C9C" w:rsidP="005D4C9C">
      <w:pPr>
        <w:shd w:val="clear" w:color="auto" w:fill="FFFFFF"/>
        <w:spacing w:line="240" w:lineRule="auto"/>
        <w:divId w:val="15665038"/>
        <w:rPr>
          <w:rFonts w:ascii="Helvetica" w:eastAsia="Times New Roman" w:hAnsi="Helvetica" w:cs="Arial"/>
          <w:sz w:val="33"/>
          <w:szCs w:val="33"/>
        </w:rPr>
      </w:pPr>
      <w:hyperlink r:id="rId13" w:tgtFrame="_blank" w:history="1">
        <w:proofErr w:type="spellStart"/>
        <w:r w:rsidR="00D7766E">
          <w:rPr>
            <w:rStyle w:val="bda59724b"/>
            <w:rFonts w:ascii="Helvetica" w:eastAsia="Times New Roman" w:hAnsi="Helvetica" w:cs="Arial"/>
            <w:color w:val="252729"/>
            <w:spacing w:val="3"/>
            <w:sz w:val="33"/>
            <w:szCs w:val="33"/>
          </w:rPr>
          <w:t>Десертики</w:t>
        </w:r>
        <w:proofErr w:type="spellEnd"/>
        <w:r w:rsidR="00D7766E">
          <w:rPr>
            <w:rStyle w:val="bda59724b"/>
            <w:rFonts w:ascii="Helvetica" w:eastAsia="Times New Roman" w:hAnsi="Helvetica" w:cs="Arial"/>
            <w:color w:val="252729"/>
            <w:spacing w:val="3"/>
            <w:sz w:val="33"/>
            <w:szCs w:val="33"/>
          </w:rPr>
          <w:t xml:space="preserve"> на Заказ</w:t>
        </w:r>
      </w:hyperlink>
    </w:p>
    <w:p w:rsidR="00D7766E" w:rsidRDefault="00D7766E" w:rsidP="005D4C9C">
      <w:pPr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2. Малахит – зеленый цвет</w:t>
      </w:r>
      <w:r>
        <w:rPr>
          <w:rFonts w:ascii="Arial" w:eastAsia="Times New Roman" w:hAnsi="Arial" w:cs="Arial"/>
          <w:sz w:val="23"/>
          <w:szCs w:val="23"/>
        </w:rPr>
        <w:br/>
        <w:t>3. Янтарь – желтый цвет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lastRenderedPageBreak/>
        <w:t>4. Лазурит – синий цвет</w:t>
      </w:r>
      <w:r>
        <w:rPr>
          <w:rFonts w:ascii="Arial" w:eastAsia="Times New Roman" w:hAnsi="Arial" w:cs="Arial"/>
          <w:sz w:val="23"/>
          <w:szCs w:val="23"/>
        </w:rPr>
        <w:br/>
        <w:t>По углам стоит 4 стула с подносами.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2ED7FB15" wp14:editId="70429BD0">
            <wp:extent cx="5934710" cy="213360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>Под музыку дети сортируют камни по цвету. Когда все камни будут разложены по местам воспитатель походит и убеждается в точности выполнения задания и закрепляет знания детей о цветовой гамме камня. Пример: Это красный камень называется Яшма.</w:t>
      </w:r>
      <w:r>
        <w:rPr>
          <w:rFonts w:ascii="Arial" w:eastAsia="Times New Roman" w:hAnsi="Arial" w:cs="Arial"/>
          <w:sz w:val="23"/>
          <w:szCs w:val="23"/>
        </w:rPr>
        <w:br/>
        <w:t>Молодцы ребята. Вы помогли добытчикам и узнали тайну камней. Оказывается каждый камень, имеет свой цвет и название.</w:t>
      </w:r>
      <w:r>
        <w:rPr>
          <w:rFonts w:ascii="Arial" w:eastAsia="Times New Roman" w:hAnsi="Arial" w:cs="Arial"/>
          <w:sz w:val="23"/>
          <w:szCs w:val="23"/>
        </w:rPr>
        <w:br/>
        <w:t>Садитесь на свои стульчики мы продолжаем.</w:t>
      </w:r>
      <w:r>
        <w:rPr>
          <w:rFonts w:ascii="Arial" w:eastAsia="Times New Roman" w:hAnsi="Arial" w:cs="Arial"/>
          <w:sz w:val="23"/>
          <w:szCs w:val="23"/>
        </w:rPr>
        <w:br/>
        <w:t>Школьным учителем Павел Петрович Бажов проработал 18 лет. Затем его пригласили в духовное училище города Екатеринбурга, то самое которое он когда то и закончил.</w:t>
      </w:r>
      <w:r>
        <w:rPr>
          <w:rFonts w:ascii="Arial" w:eastAsia="Times New Roman" w:hAnsi="Arial" w:cs="Arial"/>
          <w:sz w:val="23"/>
          <w:szCs w:val="23"/>
        </w:rPr>
        <w:br/>
        <w:t>Писатель построил в Екатеринбурге небольшой дом, в котором и поселился с мамой и женой. Павел Бажов стал главой большой семьи, в которой было семеро детей.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2EC83390" wp14:editId="11CB3AC8">
            <wp:extent cx="4698365" cy="2933700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 xml:space="preserve">Павел Петрович Бажов долго и тщательно собирал материал для своей первой книги. В 1939 г. вышла в свет книга «Малахитовая шкатулка» Главная ее героиня, хозяйка Медной горы, допускает в недра Земли- матушки и отдает свои богатства только </w:t>
      </w:r>
      <w:r>
        <w:rPr>
          <w:rFonts w:ascii="Arial" w:eastAsia="Times New Roman" w:hAnsi="Arial" w:cs="Arial"/>
          <w:sz w:val="23"/>
          <w:szCs w:val="23"/>
        </w:rPr>
        <w:lastRenderedPageBreak/>
        <w:t>честным, смелым и работающим людям, которые не на богатства зарятся, а на красоту камня любуются.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516EFA78" wp14:editId="6AD89D50">
            <wp:extent cx="4515485" cy="27336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326059541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Хозяйка Медной горы.</w:t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t>В Медной горе Хозяйка сурова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Не проронила лишнего слова.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Ящеркой малой являлась на свет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В шкатулке Малахитовой хранила секрет!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298BC1A9" wp14:editId="799E68E5">
            <wp:extent cx="5991225" cy="22669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>Павел Петрович написал для детей сказы: «</w:t>
      </w:r>
      <w:proofErr w:type="spellStart"/>
      <w:r>
        <w:rPr>
          <w:rFonts w:ascii="Arial" w:eastAsia="Times New Roman" w:hAnsi="Arial" w:cs="Arial"/>
          <w:sz w:val="23"/>
          <w:szCs w:val="23"/>
        </w:rPr>
        <w:t>Огневушка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- </w:t>
      </w:r>
      <w:proofErr w:type="spellStart"/>
      <w:r>
        <w:rPr>
          <w:rFonts w:ascii="Arial" w:eastAsia="Times New Roman" w:hAnsi="Arial" w:cs="Arial"/>
          <w:sz w:val="23"/>
          <w:szCs w:val="23"/>
        </w:rPr>
        <w:t>поскакушка</w:t>
      </w:r>
      <w:proofErr w:type="spellEnd"/>
      <w:r>
        <w:rPr>
          <w:rFonts w:ascii="Arial" w:eastAsia="Times New Roman" w:hAnsi="Arial" w:cs="Arial"/>
          <w:sz w:val="23"/>
          <w:szCs w:val="23"/>
        </w:rPr>
        <w:t>», «</w:t>
      </w:r>
      <w:proofErr w:type="spellStart"/>
      <w:r>
        <w:rPr>
          <w:rFonts w:ascii="Arial" w:eastAsia="Times New Roman" w:hAnsi="Arial" w:cs="Arial"/>
          <w:sz w:val="23"/>
          <w:szCs w:val="23"/>
        </w:rPr>
        <w:t>Серебрянное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копытце», «</w:t>
      </w:r>
      <w:proofErr w:type="spellStart"/>
      <w:r>
        <w:rPr>
          <w:rFonts w:ascii="Arial" w:eastAsia="Times New Roman" w:hAnsi="Arial" w:cs="Arial"/>
          <w:sz w:val="23"/>
          <w:szCs w:val="23"/>
        </w:rPr>
        <w:t>Таюткино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зеркальце», «Голубая змейка» и многие другие.</w:t>
      </w:r>
      <w:r>
        <w:rPr>
          <w:rFonts w:ascii="Arial" w:eastAsia="Times New Roman" w:hAnsi="Arial" w:cs="Arial"/>
          <w:sz w:val="23"/>
          <w:szCs w:val="23"/>
        </w:rPr>
        <w:br/>
        <w:t>На 60-летний юбилей Павлу Петровичу Бажову друзья подарили большую книгу, в которую вошли 14 сказов.</w:t>
      </w:r>
      <w:r>
        <w:rPr>
          <w:rFonts w:ascii="Arial" w:eastAsia="Times New Roman" w:hAnsi="Arial" w:cs="Arial"/>
          <w:sz w:val="23"/>
          <w:szCs w:val="23"/>
        </w:rPr>
        <w:br/>
        <w:t>За книгу «Малахитовая шкатулка» Бажов получил орден и государственную премию.</w:t>
      </w:r>
      <w:r>
        <w:rPr>
          <w:rFonts w:ascii="Arial" w:eastAsia="Times New Roman" w:hAnsi="Arial" w:cs="Arial"/>
          <w:sz w:val="23"/>
          <w:szCs w:val="23"/>
        </w:rPr>
        <w:br/>
        <w:t>Сказы Павла Петровича Бажова умны и красивы. Композиторы сочиняли музыку, художники рисовали иллюстрации по мотивам сказов. По сюжетам любимых сказов поставлены спектакли, сняты кинофильмы и мультфильмы.</w:t>
      </w:r>
      <w:r>
        <w:rPr>
          <w:rFonts w:ascii="Arial" w:eastAsia="Times New Roman" w:hAnsi="Arial" w:cs="Arial"/>
          <w:sz w:val="23"/>
          <w:szCs w:val="23"/>
        </w:rPr>
        <w:br/>
        <w:t>Писатель П.П. Бажов большой мастер слова, он вложил много труда, знаний, вдохновения, чтобы подарить миру тайны Уральских гор.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lastRenderedPageBreak/>
        <w:t>Павла Петровича Бажова помнят и чтят у нас в стране, его именем названы улицы, сквер и библиотека.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719131BB" wp14:editId="34C3928F">
            <wp:extent cx="5943600" cy="29260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 xml:space="preserve">«Центральная городская библиотека имени </w:t>
      </w:r>
      <w:proofErr w:type="spellStart"/>
      <w:r>
        <w:rPr>
          <w:rFonts w:ascii="Arial" w:eastAsia="Times New Roman" w:hAnsi="Arial" w:cs="Arial"/>
          <w:sz w:val="23"/>
          <w:szCs w:val="23"/>
        </w:rPr>
        <w:t>П.П.Бажова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». Свердловская область, </w:t>
      </w:r>
      <w:proofErr w:type="spellStart"/>
      <w:r>
        <w:rPr>
          <w:rFonts w:ascii="Arial" w:eastAsia="Times New Roman" w:hAnsi="Arial" w:cs="Arial"/>
          <w:sz w:val="23"/>
          <w:szCs w:val="23"/>
        </w:rPr>
        <w:t>г.Лесной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ул.Ленина</w:t>
      </w:r>
      <w:proofErr w:type="spellEnd"/>
      <w:r>
        <w:rPr>
          <w:rFonts w:ascii="Arial" w:eastAsia="Times New Roman" w:hAnsi="Arial" w:cs="Arial"/>
          <w:sz w:val="23"/>
          <w:szCs w:val="23"/>
        </w:rPr>
        <w:t>, 69.</w:t>
      </w:r>
      <w:r>
        <w:rPr>
          <w:rFonts w:ascii="Arial" w:eastAsia="Times New Roman" w:hAnsi="Arial" w:cs="Arial"/>
          <w:sz w:val="23"/>
          <w:szCs w:val="23"/>
        </w:rPr>
        <w:br/>
        <w:t xml:space="preserve">В городе Москве есть район </w:t>
      </w:r>
      <w:proofErr w:type="spellStart"/>
      <w:r>
        <w:rPr>
          <w:rFonts w:ascii="Arial" w:eastAsia="Times New Roman" w:hAnsi="Arial" w:cs="Arial"/>
          <w:sz w:val="23"/>
          <w:szCs w:val="23"/>
        </w:rPr>
        <w:t>Ростокино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в котором располагается улица Бажова и улица Малахитовая. Есть красивый жилой комплекс, который носит название Каменный цветок. Самой главной достопримечательностью района </w:t>
      </w:r>
      <w:proofErr w:type="spellStart"/>
      <w:r>
        <w:rPr>
          <w:rFonts w:ascii="Arial" w:eastAsia="Times New Roman" w:hAnsi="Arial" w:cs="Arial"/>
          <w:sz w:val="23"/>
          <w:szCs w:val="23"/>
        </w:rPr>
        <w:t>Ростокино</w:t>
      </w:r>
      <w:proofErr w:type="spellEnd"/>
      <w:r>
        <w:rPr>
          <w:rFonts w:ascii="Arial" w:eastAsia="Times New Roman" w:hAnsi="Arial" w:cs="Arial"/>
          <w:sz w:val="23"/>
          <w:szCs w:val="23"/>
        </w:rPr>
        <w:t>, является Сквер Бажова. Украшением сквера бесспорно можно считать скульптуры героев сказов.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6A2DBBC2" wp14:editId="73F89461">
            <wp:extent cx="4288790" cy="2247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621888911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Сквер Бажова.</w:t>
      </w:r>
    </w:p>
    <w:p w:rsidR="00D7766E" w:rsidRDefault="00D7766E" w:rsidP="005D4C9C">
      <w:pPr>
        <w:spacing w:after="240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Style w:val="ac"/>
          <w:rFonts w:ascii="Arial" w:eastAsia="Times New Roman" w:hAnsi="Arial" w:cs="Arial"/>
          <w:sz w:val="23"/>
          <w:szCs w:val="23"/>
          <w:bdr w:val="none" w:sz="0" w:space="0" w:color="auto" w:frame="1"/>
        </w:rPr>
        <w:t>Автор:</w:t>
      </w:r>
      <w:r>
        <w:rPr>
          <w:rFonts w:ascii="Arial" w:eastAsia="Times New Roman" w:hAnsi="Arial" w:cs="Arial"/>
          <w:sz w:val="23"/>
          <w:szCs w:val="23"/>
        </w:rPr>
        <w:t> </w:t>
      </w:r>
      <w:proofErr w:type="spellStart"/>
      <w:r>
        <w:rPr>
          <w:rFonts w:ascii="Arial" w:eastAsia="Times New Roman" w:hAnsi="Arial" w:cs="Arial"/>
          <w:sz w:val="23"/>
          <w:szCs w:val="23"/>
        </w:rPr>
        <w:t>Дворецкая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Т.Н.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t>Сквер наш достоин хорошего слова.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Назвали его в честь Павла Бажова.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Здесь в сказочном мире застыли фигуры.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Из белого камня возникли скульптуры.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Уральский писатель любил самоцветы.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Он в сказках своих раскрывал их секреты.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lastRenderedPageBreak/>
        <w:t>Тайны камней на нашей планете.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Знают теперь даже малые дети.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В школьном музее собрали ребята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Личные вещи и экспонаты.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Экскурсовод приготовил рассказы</w:t>
      </w: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br/>
        <w:t>Павла Бажова волшебные сказы!</w:t>
      </w:r>
    </w:p>
    <w:p w:rsidR="00D7766E" w:rsidRDefault="00D7766E" w:rsidP="005D4C9C">
      <w:pPr>
        <w:spacing w:after="0"/>
        <w:divId w:val="166409445"/>
        <w:rPr>
          <w:rFonts w:ascii="Arial" w:eastAsia="Times New Roman" w:hAnsi="Arial" w:cs="Arial"/>
          <w:sz w:val="23"/>
          <w:szCs w:val="23"/>
        </w:rPr>
      </w:pPr>
    </w:p>
    <w:p w:rsidR="00D7766E" w:rsidRDefault="00D7766E" w:rsidP="005D4C9C">
      <w:pPr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>3 декабря 1950 года Павла Петровича Бажова не стало. Ему было 71 год. Похоронили писателя на кладбище в городе Екатеринбурге.</w:t>
      </w:r>
      <w:r>
        <w:rPr>
          <w:rFonts w:ascii="Arial" w:eastAsia="Times New Roman" w:hAnsi="Arial" w:cs="Arial"/>
          <w:sz w:val="23"/>
          <w:szCs w:val="23"/>
        </w:rPr>
        <w:br/>
        <w:t>В Сысерти и Екатеринбурге сохранились дома, где жил писатель. Теперь это музеи.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58FEFC56" wp14:editId="0DA73AFE">
            <wp:extent cx="5965190" cy="327469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E" w:rsidRDefault="00D7766E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 xml:space="preserve">Каждое лето, начиная с 1993 года в </w:t>
      </w:r>
      <w:proofErr w:type="spellStart"/>
      <w:r>
        <w:rPr>
          <w:rFonts w:ascii="Arial" w:eastAsia="Times New Roman" w:hAnsi="Arial" w:cs="Arial"/>
          <w:sz w:val="23"/>
          <w:szCs w:val="23"/>
        </w:rPr>
        <w:t>Чебаркульском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районе проводится </w:t>
      </w:r>
      <w:proofErr w:type="spellStart"/>
      <w:r>
        <w:rPr>
          <w:rFonts w:ascii="Arial" w:eastAsia="Times New Roman" w:hAnsi="Arial" w:cs="Arial"/>
          <w:sz w:val="23"/>
          <w:szCs w:val="23"/>
        </w:rPr>
        <w:t>Бажовский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фестиваль, на котором собираются поклонники таланта, тем, кому дороги культура и народные традиции Урала.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  <w:bookmarkStart w:id="0" w:name="_GoBack"/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49235DE9" wp14:editId="5104EF4E">
            <wp:extent cx="5974080" cy="20574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766E" w:rsidRDefault="00D7766E" w:rsidP="001D4D27">
      <w:pPr>
        <w:jc w:val="both"/>
        <w:divId w:val="166409445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 xml:space="preserve">Тайная сила сказов Павла Петровича Бажова хранится в описанных исторических </w:t>
      </w:r>
      <w:r>
        <w:rPr>
          <w:rFonts w:ascii="Arial" w:eastAsia="Times New Roman" w:hAnsi="Arial" w:cs="Arial"/>
          <w:sz w:val="23"/>
          <w:szCs w:val="23"/>
        </w:rPr>
        <w:lastRenderedPageBreak/>
        <w:t>событиях жизни простых рабочих добывающих камень. Отличают сказы Бажова поэтичные образы главных героев, перекликающие с русским фольклором, напевность и жизнерадостная эмоциональная окраска народной речи. Павел Бажов подарил читателю неповторимый загадочный ми</w:t>
      </w:r>
    </w:p>
    <w:p w:rsidR="00D7766E" w:rsidRDefault="00D7766E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</w:p>
    <w:p w:rsidR="00D7766E" w:rsidRDefault="00D7766E">
      <w:pPr>
        <w:jc w:val="both"/>
        <w:divId w:val="1569606648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Презентация на тему: Тайная сила Павла Бажова</w:t>
      </w:r>
    </w:p>
    <w:p w:rsidR="00D7766E" w:rsidRPr="0098248F" w:rsidRDefault="00D7766E" w:rsidP="0098248F">
      <w:pPr>
        <w:jc w:val="center"/>
        <w:divId w:val="166409445"/>
        <w:rPr>
          <w:rFonts w:ascii="Arial" w:eastAsia="Times New Roman" w:hAnsi="Arial" w:cs="Arial"/>
          <w:sz w:val="23"/>
          <w:szCs w:val="23"/>
        </w:rPr>
      </w:pPr>
    </w:p>
    <w:p w:rsidR="00D7766E" w:rsidRPr="00384E59" w:rsidRDefault="00D7766E" w:rsidP="00384E59">
      <w:pPr>
        <w:pStyle w:val="ya-share2item"/>
        <w:spacing w:before="0" w:beforeAutospacing="0" w:after="0" w:afterAutospacing="0"/>
        <w:ind w:right="60"/>
        <w:textAlignment w:val="top"/>
        <w:divId w:val="559748408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D7766E" w:rsidRPr="0038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51D3"/>
    <w:multiLevelType w:val="hybridMultilevel"/>
    <w:tmpl w:val="FBE08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45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E"/>
    <w:rsid w:val="001D4D27"/>
    <w:rsid w:val="00210F2C"/>
    <w:rsid w:val="002D07E3"/>
    <w:rsid w:val="002D158B"/>
    <w:rsid w:val="00384E59"/>
    <w:rsid w:val="003E0CB6"/>
    <w:rsid w:val="005D4C9C"/>
    <w:rsid w:val="0064321F"/>
    <w:rsid w:val="00725F16"/>
    <w:rsid w:val="008F27AC"/>
    <w:rsid w:val="0093473D"/>
    <w:rsid w:val="00971A34"/>
    <w:rsid w:val="00973D79"/>
    <w:rsid w:val="0098248F"/>
    <w:rsid w:val="00A04B45"/>
    <w:rsid w:val="00C00DC1"/>
    <w:rsid w:val="00D64EF1"/>
    <w:rsid w:val="00D7766E"/>
    <w:rsid w:val="00DC569E"/>
    <w:rsid w:val="00DE727F"/>
    <w:rsid w:val="00E9665C"/>
    <w:rsid w:val="00EE2738"/>
    <w:rsid w:val="00EF4FEA"/>
    <w:rsid w:val="00F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1803-F7CF-A54D-A4DC-91DED20A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6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6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76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6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6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6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6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6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6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6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776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776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7766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766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766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7766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7766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7766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776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77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776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776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776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7766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7766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7766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776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7766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7766E"/>
    <w:rPr>
      <w:b/>
      <w:bCs/>
      <w:smallCaps/>
      <w:color w:val="0F4761" w:themeColor="accent1" w:themeShade="BF"/>
      <w:spacing w:val="5"/>
    </w:rPr>
  </w:style>
  <w:style w:type="character" w:styleId="ac">
    <w:name w:val="Strong"/>
    <w:basedOn w:val="a0"/>
    <w:uiPriority w:val="22"/>
    <w:qFormat/>
    <w:rsid w:val="00D7766E"/>
    <w:rPr>
      <w:b/>
      <w:bCs/>
    </w:rPr>
  </w:style>
  <w:style w:type="character" w:styleId="ad">
    <w:name w:val="Hyperlink"/>
    <w:basedOn w:val="a0"/>
    <w:uiPriority w:val="99"/>
    <w:semiHidden/>
    <w:unhideWhenUsed/>
    <w:rsid w:val="00D7766E"/>
    <w:rPr>
      <w:color w:val="0000FF"/>
      <w:u w:val="single"/>
    </w:rPr>
  </w:style>
  <w:style w:type="character" w:customStyle="1" w:styleId="qf80918ff">
    <w:name w:val="qf80918ff"/>
    <w:basedOn w:val="a0"/>
    <w:rsid w:val="00D7766E"/>
  </w:style>
  <w:style w:type="character" w:customStyle="1" w:styleId="bda59724b">
    <w:name w:val="bda59724b"/>
    <w:basedOn w:val="a0"/>
    <w:rsid w:val="00D7766E"/>
  </w:style>
  <w:style w:type="character" w:customStyle="1" w:styleId="ksblok">
    <w:name w:val="ks_blok"/>
    <w:basedOn w:val="a0"/>
    <w:rsid w:val="00D7766E"/>
  </w:style>
  <w:style w:type="character" w:customStyle="1" w:styleId="ksptitle">
    <w:name w:val="ks_ptitle"/>
    <w:basedOn w:val="a0"/>
    <w:rsid w:val="00D7766E"/>
  </w:style>
  <w:style w:type="paragraph" w:styleId="ae">
    <w:name w:val="Normal (Web)"/>
    <w:basedOn w:val="a"/>
    <w:uiPriority w:val="99"/>
    <w:unhideWhenUsed/>
    <w:rsid w:val="00D7766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ya-share2item">
    <w:name w:val="ya-share2__item"/>
    <w:basedOn w:val="a"/>
    <w:rsid w:val="00D7766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9445">
      <w:marLeft w:val="0"/>
      <w:marRight w:val="0"/>
      <w:marTop w:val="1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3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8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1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9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0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93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2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9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13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83257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26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059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92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8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6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25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8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7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3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62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89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635277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3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0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35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55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87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4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81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135096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96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2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85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2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50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24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5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7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62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5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7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13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8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63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8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0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38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15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64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16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38132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56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20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95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8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13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12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2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43407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38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3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8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22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53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1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3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596466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22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00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2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6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74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5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08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50577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56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72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2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4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5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71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5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40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7563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38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2759">
      <w:marLeft w:val="0"/>
      <w:marRight w:val="0"/>
      <w:marTop w:val="7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4794">
      <w:marLeft w:val="0"/>
      <w:marRight w:val="150"/>
      <w:marTop w:val="0"/>
      <w:marBottom w:val="0"/>
      <w:divBdr>
        <w:top w:val="single" w:sz="6" w:space="2" w:color="CB4F35"/>
        <w:left w:val="single" w:sz="6" w:space="2" w:color="CB4F35"/>
        <w:bottom w:val="single" w:sz="6" w:space="2" w:color="CB4F35"/>
        <w:right w:val="single" w:sz="6" w:space="2" w:color="CB4F35"/>
      </w:divBdr>
    </w:div>
    <w:div w:id="18958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an/count/WmaejI_zOoVX2Law0zqN0ECgeYOQbKgbKga4mUGDTxv-n-iDTxX5GbIY9QGHL1f3GaT6DEggzSXfBJ8gYZwXkDHfEw5sZgeGDGSUXU9EA3H_GdDKXMJag0e5vVXvEcyeBdtQqobqcaC9YKgKzADaBVgvyJD4HR8MMMNy92qX_ImXuKue3dsIE3gYaaYo4b5boEs0APiNsCeta7Qbnq05y4QO5WOTHxy3KadZyZKbCkfi_TqEgH-9Z8k2IQPNl0hGJgy0AK0xlT9LW7PwXQi0xPH9N07QAHEu0hHJ9jy2j4yeZtrFdT3f10BOfapYShucajGPmDGWK45EbmQLePGFOHhxmUizSAL6BvulyYGRE4yAwZs3WtrIeVQLcaDpe2jGRQL6WUehL8hNkKsLrb4W9pMNsjATcpi6caJHGOBTm1fll4XyULeCGyxd6oORhp-BB6HIg6M5ndtKQjYRQ5vfMWrRUggcx24mIY4DzYHPxbgyeeE6ou95-4fauLBUb4bS05iCtY8Fs4MTAJPkgSAWBM4sUFOLTsa4MzZ6w5gTYGcBdI4xiryYx1rW5BQUWWupeUoX16F8jAw3TsYpMp5Y2b0mP0mmucORpDVNU3gACWK3bH8nH0YAyZ220qqzVmRP_Fgpo2RNdqKsToQsxOkZR4y_x9kOcpwuGcJN_rP8c_Az5TAcVAu5AsT_VqQMVQtJx-zddNv_JFFoYLcci4IY1hUb6pqPaa0QJFDeetSDTDRN4MfPUJFDwCj-21KIhoVxkCSeL7vCUx01NYRRilyQMKbB4_HSMjTrB5RIqWJzpYo3wRXpiW83UwqdGnBeivvBc11BaKcIB7jUzrjcuUnOorgISWsWPAvKAfNMDH9GR2QFyWknUP34-TjP4IFy94oIA3lGLTSe-MYnpqzqYNvjJUaGZDvdQJtAAElcSsWkywupHkGs7vQ_o8GIQkaqj8Pq1k8r3ekySW_IyYzhM1y34GLIPZfvBNArgrlKNzNJmPy3L4AGqFLoKJVAGFB__RR5y2oUcTlrAfUpIGi0~2?stat-id=22&amp;test-tag=7928028592078881&amp;banner-sizes=eyIxNzM0NjM0ODE1NjYyNTExNjgiOiIzNTh4MjM5In0%3D&amp;actual-format=16&amp;pcodever=951381&amp;banner-test-tags=eyIxNzM0NjM0ODE1NjYyNTExNjgiOiI0Mjk1MDI0NjU4In0%3D&amp;width=372&amp;height=530&amp;pcode-active-testids=938404%2C0%2C26%3B944511%2C0%2C90&amp;subDesignId=1000632000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raisapetrenko675@gmail.com</dc:creator>
  <cp:keywords/>
  <dc:description/>
  <cp:lastModifiedBy>User</cp:lastModifiedBy>
  <cp:revision>3</cp:revision>
  <dcterms:created xsi:type="dcterms:W3CDTF">2024-01-24T16:06:00Z</dcterms:created>
  <dcterms:modified xsi:type="dcterms:W3CDTF">2024-01-25T13:41:00Z</dcterms:modified>
</cp:coreProperties>
</file>