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A7" w:rsidRPr="00FA254C" w:rsidRDefault="003767A9" w:rsidP="00F5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-467319</wp:posOffset>
            </wp:positionH>
            <wp:positionV relativeFrom="paragraph">
              <wp:posOffset>-197576</wp:posOffset>
            </wp:positionV>
            <wp:extent cx="6631132" cy="9132125"/>
            <wp:effectExtent l="19050" t="0" r="0" b="0"/>
            <wp:wrapNone/>
            <wp:docPr id="1" name="Рисунок 0" descr="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31132" cy="913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1A7" w:rsidRPr="00FA254C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</w:t>
      </w:r>
    </w:p>
    <w:p w:rsidR="003767A9" w:rsidRDefault="003767A9" w:rsidP="00F5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7A9" w:rsidRDefault="003767A9" w:rsidP="00F5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7A9" w:rsidRDefault="003767A9" w:rsidP="00F5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7A9" w:rsidRDefault="003767A9" w:rsidP="00F5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7A9" w:rsidRDefault="003767A9" w:rsidP="00F5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7A9" w:rsidRDefault="003767A9" w:rsidP="00F5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7A9" w:rsidRDefault="003767A9" w:rsidP="00F5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7A9" w:rsidRDefault="003767A9" w:rsidP="00F5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7A9" w:rsidRDefault="003767A9" w:rsidP="00F5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7A9" w:rsidRDefault="003767A9" w:rsidP="00F5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7A9" w:rsidRDefault="003767A9" w:rsidP="00F5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7A9" w:rsidRDefault="003767A9" w:rsidP="00F5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7A9" w:rsidRDefault="003767A9" w:rsidP="00F5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7A9" w:rsidRDefault="003767A9" w:rsidP="00F5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7A9" w:rsidRDefault="003767A9" w:rsidP="00F5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7A9" w:rsidRDefault="003767A9" w:rsidP="00F5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7A9" w:rsidRDefault="003767A9" w:rsidP="00F5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7A9" w:rsidRDefault="003767A9" w:rsidP="00F5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7A9" w:rsidRDefault="003767A9" w:rsidP="00F5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7A9" w:rsidRDefault="003767A9" w:rsidP="00F5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7A9" w:rsidRDefault="003767A9" w:rsidP="00F5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7A9" w:rsidRDefault="003767A9" w:rsidP="00F5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7A9" w:rsidRDefault="003767A9" w:rsidP="00F5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7A9" w:rsidRDefault="003767A9" w:rsidP="00F5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1A7" w:rsidRPr="00543845" w:rsidRDefault="00F531A7" w:rsidP="00F53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84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531A7" w:rsidRPr="00543845" w:rsidRDefault="00F531A7" w:rsidP="00F53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845">
        <w:rPr>
          <w:rFonts w:ascii="Times New Roman" w:hAnsi="Times New Roman" w:cs="Times New Roman"/>
          <w:sz w:val="28"/>
          <w:szCs w:val="28"/>
        </w:rPr>
        <w:t>к учебному плану</w:t>
      </w:r>
    </w:p>
    <w:p w:rsidR="00F531A7" w:rsidRPr="00543845" w:rsidRDefault="00F531A7" w:rsidP="00F53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845">
        <w:rPr>
          <w:rFonts w:ascii="Times New Roman" w:hAnsi="Times New Roman" w:cs="Times New Roman"/>
          <w:sz w:val="28"/>
          <w:szCs w:val="28"/>
        </w:rPr>
        <w:t xml:space="preserve">МБДОУ «Детский сад №12» </w:t>
      </w:r>
    </w:p>
    <w:p w:rsidR="00F531A7" w:rsidRPr="00543845" w:rsidRDefault="00F531A7" w:rsidP="00F53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703BD1">
        <w:rPr>
          <w:rFonts w:ascii="Times New Roman" w:hAnsi="Times New Roman" w:cs="Times New Roman"/>
          <w:sz w:val="28"/>
          <w:szCs w:val="28"/>
        </w:rPr>
        <w:t xml:space="preserve">9- 2020 </w:t>
      </w:r>
      <w:proofErr w:type="spellStart"/>
      <w:r w:rsidRPr="00543845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54384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43845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543845">
        <w:rPr>
          <w:rFonts w:ascii="Times New Roman" w:hAnsi="Times New Roman" w:cs="Times New Roman"/>
          <w:sz w:val="28"/>
          <w:szCs w:val="28"/>
        </w:rPr>
        <w:t>.</w:t>
      </w:r>
    </w:p>
    <w:p w:rsidR="00F531A7" w:rsidRPr="00543845" w:rsidRDefault="00F531A7" w:rsidP="00F531A7">
      <w:pPr>
        <w:rPr>
          <w:rFonts w:ascii="Times New Roman" w:hAnsi="Times New Roman" w:cs="Times New Roman"/>
          <w:sz w:val="28"/>
          <w:szCs w:val="28"/>
        </w:rPr>
      </w:pPr>
      <w:r w:rsidRPr="00543845">
        <w:rPr>
          <w:rFonts w:ascii="Times New Roman" w:hAnsi="Times New Roman" w:cs="Times New Roman"/>
          <w:sz w:val="28"/>
          <w:szCs w:val="28"/>
        </w:rPr>
        <w:t> </w:t>
      </w:r>
    </w:p>
    <w:p w:rsidR="00F531A7" w:rsidRPr="00543845" w:rsidRDefault="00F531A7" w:rsidP="00F531A7">
      <w:pPr>
        <w:rPr>
          <w:rFonts w:ascii="Times New Roman" w:hAnsi="Times New Roman" w:cs="Times New Roman"/>
          <w:sz w:val="28"/>
          <w:szCs w:val="28"/>
        </w:rPr>
      </w:pPr>
      <w:r w:rsidRPr="00543845">
        <w:rPr>
          <w:rFonts w:ascii="Times New Roman" w:hAnsi="Times New Roman" w:cs="Times New Roman"/>
          <w:sz w:val="28"/>
          <w:szCs w:val="28"/>
        </w:rPr>
        <w:t xml:space="preserve">     Учебный план ДОУ составлен на основе «Примерной общеобразовательной  программы  дошкольного  образования «От рождения до школы» Н, Е. </w:t>
      </w:r>
      <w:proofErr w:type="spellStart"/>
      <w:r w:rsidRPr="0054384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43845">
        <w:rPr>
          <w:rFonts w:ascii="Times New Roman" w:hAnsi="Times New Roman" w:cs="Times New Roman"/>
          <w:sz w:val="28"/>
          <w:szCs w:val="28"/>
        </w:rPr>
        <w:t>, Т. С. Комаровой,  М. А.Васильевой, 2014г. с учётом нормативно - правовых документов и локальных актов:</w:t>
      </w:r>
    </w:p>
    <w:p w:rsidR="00F531A7" w:rsidRPr="00543845" w:rsidRDefault="00F531A7" w:rsidP="00F531A7">
      <w:pPr>
        <w:rPr>
          <w:rFonts w:ascii="Times New Roman" w:hAnsi="Times New Roman" w:cs="Times New Roman"/>
          <w:sz w:val="28"/>
          <w:szCs w:val="28"/>
        </w:rPr>
      </w:pPr>
      <w:r w:rsidRPr="00543845">
        <w:rPr>
          <w:rFonts w:ascii="Times New Roman" w:hAnsi="Times New Roman" w:cs="Times New Roman"/>
          <w:sz w:val="28"/>
          <w:szCs w:val="28"/>
        </w:rPr>
        <w:t>- Федеральным законом от 29.12.2012г. № 273-ФЗ «Об образовании в Российской Федерации»;</w:t>
      </w:r>
    </w:p>
    <w:p w:rsidR="00F531A7" w:rsidRPr="00543845" w:rsidRDefault="00F531A7" w:rsidP="00F531A7">
      <w:pPr>
        <w:rPr>
          <w:rFonts w:ascii="Times New Roman" w:hAnsi="Times New Roman" w:cs="Times New Roman"/>
          <w:sz w:val="28"/>
          <w:szCs w:val="28"/>
        </w:rPr>
      </w:pPr>
      <w:r w:rsidRPr="00543845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30.08.2013 № 1014  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proofErr w:type="gramStart"/>
      <w:r w:rsidRPr="0054384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531A7" w:rsidRPr="00543845" w:rsidRDefault="00F531A7" w:rsidP="00F531A7">
      <w:pPr>
        <w:rPr>
          <w:rFonts w:ascii="Times New Roman" w:hAnsi="Times New Roman" w:cs="Times New Roman"/>
          <w:sz w:val="28"/>
          <w:szCs w:val="28"/>
        </w:rPr>
      </w:pPr>
      <w:r w:rsidRPr="00543845">
        <w:rPr>
          <w:rFonts w:ascii="Times New Roman" w:hAnsi="Times New Roman" w:cs="Times New Roman"/>
          <w:sz w:val="28"/>
          <w:szCs w:val="28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54384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43845">
        <w:rPr>
          <w:rFonts w:ascii="Times New Roman" w:hAnsi="Times New Roman" w:cs="Times New Roman"/>
          <w:sz w:val="28"/>
          <w:szCs w:val="28"/>
        </w:rPr>
        <w:t>, Т.С. Комаровой, М.А. Васильевой. 3-е издание, исправленное и дополненное.</w:t>
      </w:r>
    </w:p>
    <w:p w:rsidR="00F531A7" w:rsidRPr="00543845" w:rsidRDefault="00F531A7" w:rsidP="00F531A7">
      <w:pPr>
        <w:rPr>
          <w:rFonts w:ascii="Times New Roman" w:hAnsi="Times New Roman" w:cs="Times New Roman"/>
          <w:sz w:val="28"/>
          <w:szCs w:val="28"/>
        </w:rPr>
      </w:pPr>
      <w:r w:rsidRPr="00543845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Санитарно-эпидемиологическими правилами и нормативами </w:t>
      </w:r>
      <w:proofErr w:type="spellStart"/>
      <w:r w:rsidRPr="0054384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43845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F531A7" w:rsidRPr="00543845" w:rsidRDefault="00F531A7" w:rsidP="00F531A7">
      <w:pPr>
        <w:rPr>
          <w:rFonts w:ascii="Times New Roman" w:hAnsi="Times New Roman" w:cs="Times New Roman"/>
          <w:sz w:val="28"/>
          <w:szCs w:val="28"/>
        </w:rPr>
      </w:pPr>
      <w:r w:rsidRPr="00543845">
        <w:rPr>
          <w:rFonts w:ascii="Times New Roman" w:hAnsi="Times New Roman" w:cs="Times New Roman"/>
          <w:sz w:val="28"/>
          <w:szCs w:val="28"/>
        </w:rPr>
        <w:t>- Письмом Министерства  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F531A7" w:rsidRPr="00543845" w:rsidRDefault="00F531A7" w:rsidP="00F531A7">
      <w:pPr>
        <w:rPr>
          <w:rFonts w:ascii="Times New Roman" w:hAnsi="Times New Roman" w:cs="Times New Roman"/>
          <w:sz w:val="28"/>
          <w:szCs w:val="28"/>
        </w:rPr>
      </w:pPr>
      <w:r w:rsidRPr="00543845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17.10.2013 № 1155 «Об утверждении  федерального государственного стандарта   дошкольного образования».</w:t>
      </w:r>
    </w:p>
    <w:p w:rsidR="00F531A7" w:rsidRPr="00543845" w:rsidRDefault="00F531A7" w:rsidP="00F531A7">
      <w:pPr>
        <w:rPr>
          <w:rFonts w:ascii="Times New Roman" w:hAnsi="Times New Roman" w:cs="Times New Roman"/>
          <w:sz w:val="28"/>
          <w:szCs w:val="28"/>
        </w:rPr>
      </w:pPr>
      <w:r w:rsidRPr="00543845">
        <w:rPr>
          <w:rFonts w:ascii="Times New Roman" w:hAnsi="Times New Roman" w:cs="Times New Roman"/>
          <w:sz w:val="28"/>
          <w:szCs w:val="28"/>
        </w:rPr>
        <w:t>-Письмом  «Комментарии к ФГОС дошкольного образования» Министерства образования и науки Российской Федерации от 28.02.2014 г. № 08-249</w:t>
      </w:r>
    </w:p>
    <w:p w:rsidR="00F531A7" w:rsidRPr="00543845" w:rsidRDefault="00F531A7" w:rsidP="00F531A7">
      <w:pPr>
        <w:rPr>
          <w:rFonts w:ascii="Times New Roman" w:hAnsi="Times New Roman" w:cs="Times New Roman"/>
          <w:sz w:val="28"/>
          <w:szCs w:val="28"/>
        </w:rPr>
      </w:pPr>
      <w:r w:rsidRPr="00543845">
        <w:rPr>
          <w:rFonts w:ascii="Times New Roman" w:hAnsi="Times New Roman" w:cs="Times New Roman"/>
          <w:sz w:val="28"/>
          <w:szCs w:val="28"/>
        </w:rPr>
        <w:t xml:space="preserve">-Основной образовательной программы  МБДОУ «Детский сад №12» </w:t>
      </w:r>
    </w:p>
    <w:p w:rsidR="00F531A7" w:rsidRDefault="00F531A7" w:rsidP="00F531A7">
      <w:pPr>
        <w:jc w:val="both"/>
      </w:pPr>
      <w:r w:rsidRPr="00543845">
        <w:rPr>
          <w:rFonts w:ascii="Times New Roman" w:hAnsi="Times New Roman" w:cs="Times New Roman"/>
          <w:sz w:val="28"/>
          <w:szCs w:val="28"/>
        </w:rPr>
        <w:lastRenderedPageBreak/>
        <w:t>Основная цель учебн</w:t>
      </w:r>
      <w:r>
        <w:rPr>
          <w:rFonts w:ascii="Times New Roman" w:hAnsi="Times New Roman" w:cs="Times New Roman"/>
          <w:sz w:val="28"/>
          <w:szCs w:val="28"/>
        </w:rPr>
        <w:t xml:space="preserve">ого плана: Регламентация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703BD1">
        <w:rPr>
          <w:rFonts w:ascii="Times New Roman" w:hAnsi="Times New Roman" w:cs="Times New Roman"/>
          <w:sz w:val="28"/>
          <w:szCs w:val="28"/>
        </w:rPr>
        <w:t xml:space="preserve">- </w:t>
      </w:r>
      <w:r w:rsidRPr="00543845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  <w:r w:rsidRPr="00543845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Pr="00D1129F">
        <w:t xml:space="preserve"> </w:t>
      </w:r>
    </w:p>
    <w:p w:rsidR="00F531A7" w:rsidRDefault="00F531A7" w:rsidP="00F5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29F">
        <w:rPr>
          <w:rFonts w:ascii="Times New Roman" w:hAnsi="Times New Roman" w:cs="Times New Roman"/>
          <w:sz w:val="28"/>
          <w:szCs w:val="28"/>
        </w:rPr>
        <w:t>Объем  обязательной  части  программы  составляет  не  менее  60% времени, необходимого  для  реализации  программы</w:t>
      </w:r>
      <w:proofErr w:type="gramStart"/>
      <w:r w:rsidRPr="00D1129F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D1129F">
        <w:rPr>
          <w:rFonts w:ascii="Times New Roman" w:hAnsi="Times New Roman" w:cs="Times New Roman"/>
          <w:sz w:val="28"/>
          <w:szCs w:val="28"/>
        </w:rPr>
        <w:t>Часть, формируемая  участниками  образовательного  процесса, составляет  не  более  40% .</w:t>
      </w:r>
    </w:p>
    <w:p w:rsidR="00F531A7" w:rsidRPr="00D1129F" w:rsidRDefault="00F531A7" w:rsidP="00F5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1A7" w:rsidRPr="00D1129F" w:rsidRDefault="00F531A7" w:rsidP="00F5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29F">
        <w:rPr>
          <w:rFonts w:ascii="Times New Roman" w:hAnsi="Times New Roman" w:cs="Times New Roman"/>
          <w:sz w:val="28"/>
          <w:szCs w:val="28"/>
        </w:rPr>
        <w:t>Содержание  непосредственно  образовательной  деятельности  реализуется  комплексной  программой  «От  рождения  до школы» под ред</w:t>
      </w:r>
      <w:r w:rsidR="00703BD1">
        <w:rPr>
          <w:rFonts w:ascii="Times New Roman" w:hAnsi="Times New Roman" w:cs="Times New Roman"/>
          <w:sz w:val="28"/>
          <w:szCs w:val="28"/>
        </w:rPr>
        <w:t>.</w:t>
      </w:r>
      <w:r w:rsidRPr="00D1129F">
        <w:rPr>
          <w:rFonts w:ascii="Times New Roman" w:hAnsi="Times New Roman" w:cs="Times New Roman"/>
          <w:sz w:val="28"/>
          <w:szCs w:val="28"/>
        </w:rPr>
        <w:t xml:space="preserve"> Н.Е.</w:t>
      </w:r>
      <w:r w:rsidR="00703B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129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1129F">
        <w:rPr>
          <w:rFonts w:ascii="Times New Roman" w:hAnsi="Times New Roman" w:cs="Times New Roman"/>
          <w:sz w:val="28"/>
          <w:szCs w:val="28"/>
        </w:rPr>
        <w:t>, Т.С.Комаровой, М.А.Васильевой (для  детей  от  3  до 7 лет);</w:t>
      </w:r>
    </w:p>
    <w:p w:rsidR="00F531A7" w:rsidRPr="00D1129F" w:rsidRDefault="00F531A7" w:rsidP="00F5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29F">
        <w:rPr>
          <w:rFonts w:ascii="Times New Roman" w:hAnsi="Times New Roman" w:cs="Times New Roman"/>
          <w:sz w:val="28"/>
          <w:szCs w:val="28"/>
        </w:rPr>
        <w:t>и парциальными  программами:</w:t>
      </w:r>
    </w:p>
    <w:p w:rsidR="00F531A7" w:rsidRPr="00D1129F" w:rsidRDefault="00F531A7" w:rsidP="00F531A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9F">
        <w:rPr>
          <w:rFonts w:ascii="Times New Roman" w:hAnsi="Times New Roman" w:cs="Times New Roman"/>
          <w:sz w:val="28"/>
          <w:szCs w:val="28"/>
        </w:rPr>
        <w:t xml:space="preserve">по музыкальному воспитанию: «Шедевры классической музыки» О.П. </w:t>
      </w:r>
      <w:proofErr w:type="spellStart"/>
      <w:r w:rsidRPr="00D1129F">
        <w:rPr>
          <w:rFonts w:ascii="Times New Roman" w:hAnsi="Times New Roman" w:cs="Times New Roman"/>
          <w:sz w:val="28"/>
          <w:szCs w:val="28"/>
        </w:rPr>
        <w:t>Радыновой</w:t>
      </w:r>
      <w:proofErr w:type="spellEnd"/>
      <w:r w:rsidRPr="00D1129F">
        <w:rPr>
          <w:rFonts w:ascii="Times New Roman" w:hAnsi="Times New Roman" w:cs="Times New Roman"/>
          <w:sz w:val="28"/>
          <w:szCs w:val="28"/>
        </w:rPr>
        <w:t xml:space="preserve">; «Ритмическая </w:t>
      </w:r>
      <w:proofErr w:type="spellStart"/>
      <w:r w:rsidRPr="00D1129F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D1129F">
        <w:rPr>
          <w:rFonts w:ascii="Times New Roman" w:hAnsi="Times New Roman" w:cs="Times New Roman"/>
          <w:sz w:val="28"/>
          <w:szCs w:val="28"/>
        </w:rPr>
        <w:t>» А.И. Буренино</w:t>
      </w:r>
      <w:proofErr w:type="gramStart"/>
      <w:r w:rsidRPr="00D1129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D1129F">
        <w:rPr>
          <w:rFonts w:ascii="Times New Roman" w:hAnsi="Times New Roman" w:cs="Times New Roman"/>
          <w:sz w:val="28"/>
          <w:szCs w:val="28"/>
        </w:rPr>
        <w:t xml:space="preserve">для детей от </w:t>
      </w:r>
      <w:proofErr w:type="spellStart"/>
      <w:r w:rsidRPr="00D1129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129F">
        <w:rPr>
          <w:rFonts w:ascii="Times New Roman" w:hAnsi="Times New Roman" w:cs="Times New Roman"/>
          <w:sz w:val="28"/>
          <w:szCs w:val="28"/>
        </w:rPr>
        <w:t xml:space="preserve"> до 7 лет); «Ритмика для детей» Е.И. Сафоновой (для детей от3 до 7 лет)</w:t>
      </w:r>
    </w:p>
    <w:p w:rsidR="00F531A7" w:rsidRPr="00D1129F" w:rsidRDefault="00F531A7" w:rsidP="00F531A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9F">
        <w:rPr>
          <w:rFonts w:ascii="Times New Roman" w:hAnsi="Times New Roman" w:cs="Times New Roman"/>
          <w:sz w:val="28"/>
          <w:szCs w:val="28"/>
        </w:rPr>
        <w:t>коррекционные: логопедические:   Программа  обучения  и воспитания  детей  с фонетико-фонематическим  недоразвитием  речи / под ред. Т.Б.Филичевой, Г.В.Чиркиной;</w:t>
      </w:r>
    </w:p>
    <w:p w:rsidR="00F531A7" w:rsidRPr="00D1129F" w:rsidRDefault="00703BD1" w:rsidP="00F5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1A7" w:rsidRPr="00D1129F">
        <w:rPr>
          <w:rFonts w:ascii="Times New Roman" w:hAnsi="Times New Roman" w:cs="Times New Roman"/>
          <w:sz w:val="28"/>
          <w:szCs w:val="28"/>
        </w:rPr>
        <w:t>Программа  обучения  детей  с недоразвитием  фонетического строя  речи / под ред. Г.А.Каше, Т.Б.Филичевой;</w:t>
      </w:r>
    </w:p>
    <w:p w:rsidR="00F531A7" w:rsidRPr="00D1129F" w:rsidRDefault="00703BD1" w:rsidP="00F5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1A7" w:rsidRPr="00D1129F">
        <w:rPr>
          <w:rFonts w:ascii="Times New Roman" w:hAnsi="Times New Roman" w:cs="Times New Roman"/>
          <w:sz w:val="28"/>
          <w:szCs w:val="28"/>
        </w:rPr>
        <w:t>Программа  коррекционно-развивающей  работы  в логопедической  группе  детского  сада  для  детей  с ОНР (с 4 до 7 лет) /под ред. Н.В.</w:t>
      </w:r>
      <w:r w:rsidR="00F53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1A7" w:rsidRPr="00D1129F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F531A7" w:rsidRPr="00D1129F">
        <w:rPr>
          <w:rFonts w:ascii="Times New Roman" w:hAnsi="Times New Roman" w:cs="Times New Roman"/>
          <w:sz w:val="28"/>
          <w:szCs w:val="28"/>
        </w:rPr>
        <w:t>;</w:t>
      </w:r>
    </w:p>
    <w:p w:rsidR="00F531A7" w:rsidRPr="00D1129F" w:rsidRDefault="00F531A7" w:rsidP="00F5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29F">
        <w:rPr>
          <w:rFonts w:ascii="Times New Roman" w:hAnsi="Times New Roman" w:cs="Times New Roman"/>
          <w:sz w:val="28"/>
          <w:szCs w:val="28"/>
        </w:rPr>
        <w:t xml:space="preserve">психологическая:    </w:t>
      </w:r>
      <w:proofErr w:type="spellStart"/>
      <w:r w:rsidRPr="00D1129F">
        <w:rPr>
          <w:rFonts w:ascii="Times New Roman" w:hAnsi="Times New Roman" w:cs="Times New Roman"/>
          <w:sz w:val="28"/>
          <w:szCs w:val="28"/>
        </w:rPr>
        <w:t>Е.А.Алябьева</w:t>
      </w:r>
      <w:proofErr w:type="spellEnd"/>
      <w:r w:rsidRPr="00D1129F">
        <w:rPr>
          <w:rFonts w:ascii="Times New Roman" w:hAnsi="Times New Roman" w:cs="Times New Roman"/>
          <w:sz w:val="28"/>
          <w:szCs w:val="28"/>
        </w:rPr>
        <w:t>. Коррекционно-развивающие занятия  для  детей  старшего дошкольного  возраста;</w:t>
      </w:r>
    </w:p>
    <w:p w:rsidR="00F531A7" w:rsidRPr="00D1129F" w:rsidRDefault="00F531A7" w:rsidP="00F531A7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129F">
        <w:rPr>
          <w:rFonts w:ascii="Times New Roman" w:hAnsi="Times New Roman" w:cs="Times New Roman"/>
          <w:sz w:val="28"/>
          <w:szCs w:val="28"/>
        </w:rPr>
        <w:t xml:space="preserve">Основы  безопасности детей  дошкольного возраста / под ред. Н.Н.Авдеевой, О.Л.Князевой, </w:t>
      </w:r>
      <w:proofErr w:type="spellStart"/>
      <w:r w:rsidRPr="00D1129F">
        <w:rPr>
          <w:rFonts w:ascii="Times New Roman" w:hAnsi="Times New Roman" w:cs="Times New Roman"/>
          <w:sz w:val="28"/>
          <w:szCs w:val="28"/>
        </w:rPr>
        <w:t>Р.Б.Стеркиной</w:t>
      </w:r>
      <w:proofErr w:type="spellEnd"/>
      <w:r w:rsidRPr="00D1129F">
        <w:rPr>
          <w:rFonts w:ascii="Times New Roman" w:hAnsi="Times New Roman" w:cs="Times New Roman"/>
          <w:sz w:val="28"/>
          <w:szCs w:val="28"/>
        </w:rPr>
        <w:t>;</w:t>
      </w:r>
    </w:p>
    <w:p w:rsidR="00F531A7" w:rsidRPr="00D1129F" w:rsidRDefault="00F531A7" w:rsidP="00F531A7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129F">
        <w:rPr>
          <w:rFonts w:ascii="Times New Roman" w:hAnsi="Times New Roman" w:cs="Times New Roman"/>
          <w:sz w:val="28"/>
          <w:szCs w:val="28"/>
        </w:rPr>
        <w:t>Работа  по  преемственности  со  школой    осуществляется  по программе  Т. Р. Кисловой «Обучение  грамоте  детей 3-7 лет»,</w:t>
      </w:r>
    </w:p>
    <w:p w:rsidR="00F531A7" w:rsidRPr="00D1129F" w:rsidRDefault="00F531A7" w:rsidP="00F531A7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129F">
        <w:rPr>
          <w:rFonts w:ascii="Times New Roman" w:hAnsi="Times New Roman" w:cs="Times New Roman"/>
          <w:sz w:val="28"/>
          <w:szCs w:val="28"/>
        </w:rPr>
        <w:t>Занятия по математике: методические рекомендации «Моя математика»</w:t>
      </w:r>
    </w:p>
    <w:p w:rsidR="00F531A7" w:rsidRPr="00D1129F" w:rsidRDefault="00F531A7" w:rsidP="00F5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129F">
        <w:rPr>
          <w:rFonts w:ascii="Times New Roman" w:hAnsi="Times New Roman" w:cs="Times New Roman"/>
          <w:sz w:val="28"/>
          <w:szCs w:val="28"/>
        </w:rPr>
        <w:t xml:space="preserve">используются  рабочие  тетради по математики В.П. Новиковой, М.В. </w:t>
      </w:r>
      <w:proofErr w:type="spellStart"/>
      <w:r w:rsidRPr="00D1129F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D1129F">
        <w:rPr>
          <w:rFonts w:ascii="Times New Roman" w:hAnsi="Times New Roman" w:cs="Times New Roman"/>
          <w:sz w:val="28"/>
          <w:szCs w:val="28"/>
        </w:rPr>
        <w:t xml:space="preserve">; к программе  «От  рождения  до школы»  </w:t>
      </w:r>
      <w:proofErr w:type="spellStart"/>
      <w:r w:rsidRPr="00D1129F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D1129F">
        <w:rPr>
          <w:rFonts w:ascii="Times New Roman" w:hAnsi="Times New Roman" w:cs="Times New Roman"/>
          <w:sz w:val="28"/>
          <w:szCs w:val="28"/>
        </w:rPr>
        <w:t>, Т.С.Комаровой, М.А.Васильевой; по развитию речи «По дороге к азбуке» Р.Н.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29F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</w:p>
    <w:p w:rsidR="00F531A7" w:rsidRPr="00D1129F" w:rsidRDefault="00F531A7" w:rsidP="00F531A7">
      <w:pPr>
        <w:widowControl w:val="0"/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29F">
        <w:rPr>
          <w:rFonts w:ascii="Times New Roman" w:hAnsi="Times New Roman" w:cs="Times New Roman"/>
          <w:sz w:val="28"/>
          <w:szCs w:val="28"/>
        </w:rPr>
        <w:t>Работа  по ознакомлению  детей  с  региональным компонентом осуществляется  в  ДОУ №12  во  всех  видах деятельности  по  программе Р.М.Литвиновой.</w:t>
      </w:r>
    </w:p>
    <w:p w:rsidR="00F531A7" w:rsidRPr="00D1129F" w:rsidRDefault="00F531A7" w:rsidP="00F5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1A7" w:rsidRPr="00D1129F" w:rsidRDefault="00F531A7" w:rsidP="00F5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29F">
        <w:rPr>
          <w:rFonts w:ascii="Times New Roman" w:hAnsi="Times New Roman" w:cs="Times New Roman"/>
          <w:sz w:val="28"/>
          <w:szCs w:val="28"/>
        </w:rPr>
        <w:t xml:space="preserve">      Одной  из  форм  непосредственно  образовательной  деятельности  является  «Занятие», которое  рассматривается  как — занимательное  дело, без  отождествления  его  с занятием  как  дидактической  формой  учебной  деятельности. Это  занимательное  дело  основано  на  одной  из  </w:t>
      </w:r>
      <w:r w:rsidRPr="00D1129F">
        <w:rPr>
          <w:rFonts w:ascii="Times New Roman" w:hAnsi="Times New Roman" w:cs="Times New Roman"/>
          <w:sz w:val="28"/>
          <w:szCs w:val="28"/>
        </w:rPr>
        <w:lastRenderedPageBreak/>
        <w:t xml:space="preserve">специфических  детских  деятельностей (или  нескольких  таких  деятельностях — интеграции  различных  детских  деятельностей), осуществляемых  совместно  </w:t>
      </w:r>
      <w:proofErr w:type="gramStart"/>
      <w:r w:rsidRPr="00D1129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1129F">
        <w:rPr>
          <w:rFonts w:ascii="Times New Roman" w:hAnsi="Times New Roman" w:cs="Times New Roman"/>
          <w:sz w:val="28"/>
          <w:szCs w:val="28"/>
        </w:rPr>
        <w:t xml:space="preserve"> взрослым, и направленное  на  освоение  детьми  одной  или  нескольких  образовательных областей (интеграция  содержания  образовательных  областей).</w:t>
      </w:r>
    </w:p>
    <w:p w:rsidR="00F531A7" w:rsidRPr="00D1129F" w:rsidRDefault="00F531A7" w:rsidP="00F5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29F">
        <w:rPr>
          <w:rFonts w:ascii="Times New Roman" w:hAnsi="Times New Roman" w:cs="Times New Roman"/>
          <w:sz w:val="28"/>
          <w:szCs w:val="28"/>
        </w:rPr>
        <w:t xml:space="preserve">      Реализация  «Занятия» как  дидактической  формы   учебной  деятельности  рассматривается  только  в старшем  дошкольном  возрасте. </w:t>
      </w:r>
    </w:p>
    <w:p w:rsidR="00F531A7" w:rsidRPr="00D1129F" w:rsidRDefault="00F531A7" w:rsidP="00F5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29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31A7" w:rsidRPr="00D1129F" w:rsidRDefault="00F531A7" w:rsidP="00F5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29F">
        <w:rPr>
          <w:rFonts w:ascii="Times New Roman" w:hAnsi="Times New Roman" w:cs="Times New Roman"/>
          <w:sz w:val="28"/>
          <w:szCs w:val="28"/>
        </w:rPr>
        <w:t xml:space="preserve">      Формы  организации  непосредственно  образовательной  деятельности: </w:t>
      </w:r>
    </w:p>
    <w:p w:rsidR="00F531A7" w:rsidRPr="00D1129F" w:rsidRDefault="00F531A7" w:rsidP="00F531A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9F">
        <w:rPr>
          <w:rFonts w:ascii="Times New Roman" w:hAnsi="Times New Roman" w:cs="Times New Roman"/>
          <w:sz w:val="28"/>
          <w:szCs w:val="28"/>
        </w:rPr>
        <w:t xml:space="preserve">в  дошкольных  группах  (3-7 лет) — </w:t>
      </w:r>
      <w:proofErr w:type="gramStart"/>
      <w:r w:rsidRPr="00D1129F">
        <w:rPr>
          <w:rFonts w:ascii="Times New Roman" w:hAnsi="Times New Roman" w:cs="Times New Roman"/>
          <w:sz w:val="28"/>
          <w:szCs w:val="28"/>
        </w:rPr>
        <w:t>подгрупповые</w:t>
      </w:r>
      <w:proofErr w:type="gramEnd"/>
      <w:r w:rsidRPr="00D1129F">
        <w:rPr>
          <w:rFonts w:ascii="Times New Roman" w:hAnsi="Times New Roman" w:cs="Times New Roman"/>
          <w:sz w:val="28"/>
          <w:szCs w:val="28"/>
        </w:rPr>
        <w:t>, фронтальные.</w:t>
      </w:r>
    </w:p>
    <w:p w:rsidR="00F531A7" w:rsidRPr="00543845" w:rsidRDefault="00F531A7" w:rsidP="00F53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1A7" w:rsidRPr="00543845" w:rsidRDefault="00F531A7" w:rsidP="00F53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845">
        <w:rPr>
          <w:rFonts w:ascii="Times New Roman" w:hAnsi="Times New Roman" w:cs="Times New Roman"/>
          <w:sz w:val="28"/>
          <w:szCs w:val="28"/>
        </w:rPr>
        <w:t> Учебный план обеспечивает комплексное развитие детей в пяти взаимодополняющих образовательных областях: </w:t>
      </w:r>
    </w:p>
    <w:p w:rsidR="00F531A7" w:rsidRPr="00543845" w:rsidRDefault="00F531A7" w:rsidP="00F531A7">
      <w:pPr>
        <w:rPr>
          <w:rFonts w:ascii="Times New Roman" w:hAnsi="Times New Roman" w:cs="Times New Roman"/>
          <w:sz w:val="28"/>
          <w:szCs w:val="28"/>
        </w:rPr>
      </w:pPr>
      <w:r w:rsidRPr="00543845">
        <w:rPr>
          <w:rFonts w:ascii="Times New Roman" w:hAnsi="Times New Roman" w:cs="Times New Roman"/>
          <w:sz w:val="28"/>
          <w:szCs w:val="28"/>
        </w:rPr>
        <w:t>«Социально-коммуникативное развитие»;</w:t>
      </w:r>
    </w:p>
    <w:p w:rsidR="00F531A7" w:rsidRPr="00543845" w:rsidRDefault="00F531A7" w:rsidP="00F531A7">
      <w:pPr>
        <w:rPr>
          <w:rFonts w:ascii="Times New Roman" w:hAnsi="Times New Roman" w:cs="Times New Roman"/>
          <w:sz w:val="28"/>
          <w:szCs w:val="28"/>
        </w:rPr>
      </w:pPr>
      <w:r w:rsidRPr="00543845">
        <w:rPr>
          <w:rFonts w:ascii="Times New Roman" w:hAnsi="Times New Roman" w:cs="Times New Roman"/>
          <w:sz w:val="28"/>
          <w:szCs w:val="28"/>
        </w:rPr>
        <w:t>«Познавательное развитие»;</w:t>
      </w:r>
    </w:p>
    <w:p w:rsidR="00F531A7" w:rsidRPr="00543845" w:rsidRDefault="00F531A7" w:rsidP="00F531A7">
      <w:pPr>
        <w:rPr>
          <w:rFonts w:ascii="Times New Roman" w:hAnsi="Times New Roman" w:cs="Times New Roman"/>
          <w:sz w:val="28"/>
          <w:szCs w:val="28"/>
        </w:rPr>
      </w:pPr>
      <w:r w:rsidRPr="00543845">
        <w:rPr>
          <w:rFonts w:ascii="Times New Roman" w:hAnsi="Times New Roman" w:cs="Times New Roman"/>
          <w:sz w:val="28"/>
          <w:szCs w:val="28"/>
        </w:rPr>
        <w:t>«Речевое развитие»;</w:t>
      </w:r>
    </w:p>
    <w:p w:rsidR="00F531A7" w:rsidRPr="00543845" w:rsidRDefault="00F531A7" w:rsidP="00F531A7">
      <w:pPr>
        <w:rPr>
          <w:rFonts w:ascii="Times New Roman" w:hAnsi="Times New Roman" w:cs="Times New Roman"/>
          <w:sz w:val="28"/>
          <w:szCs w:val="28"/>
        </w:rPr>
      </w:pPr>
      <w:r w:rsidRPr="00543845">
        <w:rPr>
          <w:rFonts w:ascii="Times New Roman" w:hAnsi="Times New Roman" w:cs="Times New Roman"/>
          <w:sz w:val="28"/>
          <w:szCs w:val="28"/>
        </w:rPr>
        <w:t>«Художественно-эстетическое развитие»;</w:t>
      </w:r>
    </w:p>
    <w:p w:rsidR="00F531A7" w:rsidRDefault="00F531A7" w:rsidP="00F531A7">
      <w:pPr>
        <w:rPr>
          <w:i/>
          <w:iCs/>
        </w:rPr>
      </w:pPr>
      <w:r w:rsidRPr="00543845">
        <w:rPr>
          <w:rFonts w:ascii="Times New Roman" w:hAnsi="Times New Roman" w:cs="Times New Roman"/>
          <w:sz w:val="28"/>
          <w:szCs w:val="28"/>
        </w:rPr>
        <w:t>«Физическое развитие».</w:t>
      </w:r>
      <w:r w:rsidRPr="001B0C03">
        <w:rPr>
          <w:i/>
          <w:iCs/>
        </w:rPr>
        <w:t xml:space="preserve"> </w:t>
      </w:r>
    </w:p>
    <w:p w:rsidR="00F531A7" w:rsidRPr="001B0C03" w:rsidRDefault="00F531A7" w:rsidP="00F531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B0C03">
        <w:rPr>
          <w:rFonts w:ascii="Times New Roman" w:hAnsi="Times New Roman" w:cs="Times New Roman"/>
          <w:sz w:val="28"/>
          <w:szCs w:val="28"/>
        </w:rPr>
        <w:t>Инвариативная</w:t>
      </w:r>
      <w:proofErr w:type="spellEnd"/>
      <w:r w:rsidRPr="001B0C03">
        <w:rPr>
          <w:rFonts w:ascii="Times New Roman" w:hAnsi="Times New Roman" w:cs="Times New Roman"/>
          <w:sz w:val="28"/>
          <w:szCs w:val="28"/>
        </w:rPr>
        <w:t xml:space="preserve"> (базовая) часть  учебного  плана  компенсирующей  направленности</w:t>
      </w:r>
    </w:p>
    <w:p w:rsidR="00F531A7" w:rsidRPr="001B0C03" w:rsidRDefault="00F531A7" w:rsidP="00F5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C03">
        <w:rPr>
          <w:rFonts w:ascii="Times New Roman" w:hAnsi="Times New Roman" w:cs="Times New Roman"/>
          <w:sz w:val="28"/>
          <w:szCs w:val="28"/>
        </w:rPr>
        <w:t xml:space="preserve">     Основные  задачи  данной  области:  сформировать  полноценную  фонетическую  систему  языка, развить  фонетическое восприятие, автоматизировать  </w:t>
      </w:r>
      <w:proofErr w:type="spellStart"/>
      <w:r w:rsidRPr="001B0C03">
        <w:rPr>
          <w:rFonts w:ascii="Times New Roman" w:hAnsi="Times New Roman" w:cs="Times New Roman"/>
          <w:sz w:val="28"/>
          <w:szCs w:val="28"/>
        </w:rPr>
        <w:t>слухопроизносительные</w:t>
      </w:r>
      <w:proofErr w:type="spellEnd"/>
      <w:r w:rsidRPr="001B0C03">
        <w:rPr>
          <w:rFonts w:ascii="Times New Roman" w:hAnsi="Times New Roman" w:cs="Times New Roman"/>
          <w:sz w:val="28"/>
          <w:szCs w:val="28"/>
        </w:rPr>
        <w:t xml:space="preserve">  умения  и навыки  в различных  речевых  ситуациях.</w:t>
      </w:r>
    </w:p>
    <w:p w:rsidR="00F531A7" w:rsidRPr="001B0C03" w:rsidRDefault="00F531A7" w:rsidP="00F5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1A7" w:rsidRPr="001B0C03" w:rsidRDefault="00F531A7" w:rsidP="00F5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C03">
        <w:rPr>
          <w:rFonts w:ascii="Times New Roman" w:hAnsi="Times New Roman" w:cs="Times New Roman"/>
          <w:sz w:val="28"/>
          <w:szCs w:val="28"/>
        </w:rPr>
        <w:t xml:space="preserve">      В группах  компенсирующей  направленности  некоторые  виды  образовательной  деятельности (согласно  требованиям  комплексной  и коррекционной  программ) вынесены  в блок  совместной  деятельности  детей  и педагога:</w:t>
      </w:r>
    </w:p>
    <w:p w:rsidR="00F531A7" w:rsidRPr="001B0C03" w:rsidRDefault="00F531A7" w:rsidP="00F531A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03">
        <w:rPr>
          <w:rFonts w:ascii="Times New Roman" w:hAnsi="Times New Roman" w:cs="Times New Roman"/>
          <w:sz w:val="28"/>
          <w:szCs w:val="28"/>
        </w:rPr>
        <w:t>в старшей  группе  компенсирующей  направленности</w:t>
      </w:r>
    </w:p>
    <w:p w:rsidR="00F531A7" w:rsidRPr="001B0C03" w:rsidRDefault="00F531A7" w:rsidP="00F5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C03">
        <w:rPr>
          <w:rFonts w:ascii="Times New Roman" w:hAnsi="Times New Roman" w:cs="Times New Roman"/>
          <w:sz w:val="28"/>
          <w:szCs w:val="28"/>
        </w:rPr>
        <w:t xml:space="preserve">          1.0. - Познавательное  развитие.  ФЦКМ</w:t>
      </w:r>
    </w:p>
    <w:p w:rsidR="00F531A7" w:rsidRPr="001B0C03" w:rsidRDefault="00F531A7" w:rsidP="00F5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C03">
        <w:rPr>
          <w:rFonts w:ascii="Times New Roman" w:hAnsi="Times New Roman" w:cs="Times New Roman"/>
          <w:sz w:val="28"/>
          <w:szCs w:val="28"/>
        </w:rPr>
        <w:t xml:space="preserve">          1.0. - Рисование</w:t>
      </w:r>
    </w:p>
    <w:p w:rsidR="00F531A7" w:rsidRPr="001B0C03" w:rsidRDefault="00F531A7" w:rsidP="00F531A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03">
        <w:rPr>
          <w:rFonts w:ascii="Times New Roman" w:hAnsi="Times New Roman" w:cs="Times New Roman"/>
          <w:sz w:val="28"/>
          <w:szCs w:val="28"/>
        </w:rPr>
        <w:t>в подготовительной  группе  компенсирующей направленности</w:t>
      </w:r>
    </w:p>
    <w:p w:rsidR="00F531A7" w:rsidRPr="001B0C03" w:rsidRDefault="00F531A7" w:rsidP="00F531A7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03">
        <w:rPr>
          <w:rFonts w:ascii="Times New Roman" w:hAnsi="Times New Roman" w:cs="Times New Roman"/>
          <w:sz w:val="28"/>
          <w:szCs w:val="28"/>
        </w:rPr>
        <w:t>- Познавательное  развитие. ФЦКМ</w:t>
      </w:r>
    </w:p>
    <w:p w:rsidR="00F531A7" w:rsidRPr="001B0C03" w:rsidRDefault="00F531A7" w:rsidP="00F5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C03">
        <w:rPr>
          <w:rFonts w:ascii="Times New Roman" w:hAnsi="Times New Roman" w:cs="Times New Roman"/>
          <w:sz w:val="28"/>
          <w:szCs w:val="28"/>
        </w:rPr>
        <w:t xml:space="preserve">          1.0     - Рисование</w:t>
      </w:r>
    </w:p>
    <w:p w:rsidR="00F531A7" w:rsidRPr="001B0C03" w:rsidRDefault="00F531A7" w:rsidP="00F5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1A7" w:rsidRPr="001B0C03" w:rsidRDefault="00F531A7" w:rsidP="00F5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C03">
        <w:rPr>
          <w:rFonts w:ascii="Times New Roman" w:hAnsi="Times New Roman" w:cs="Times New Roman"/>
          <w:sz w:val="28"/>
          <w:szCs w:val="28"/>
        </w:rPr>
        <w:lastRenderedPageBreak/>
        <w:t xml:space="preserve">     Воспитателям  предоставляется  право  варьировать  их  место  в педагогическом  процессе, интегрировать (объединять) содержание  различных  видов  непосредственно  образовательной  деятельности  в зависимости  от  поставленных  целей  и задач  воспитания  и обучения</w:t>
      </w:r>
    </w:p>
    <w:p w:rsidR="00F531A7" w:rsidRPr="001B0C03" w:rsidRDefault="00F531A7" w:rsidP="00F5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C0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31A7" w:rsidRPr="001B0C03" w:rsidRDefault="00F531A7" w:rsidP="00F5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C03">
        <w:rPr>
          <w:rFonts w:ascii="Times New Roman" w:hAnsi="Times New Roman" w:cs="Times New Roman"/>
          <w:sz w:val="28"/>
          <w:szCs w:val="28"/>
        </w:rPr>
        <w:t xml:space="preserve">      Вариативная  часть  учебного  плана  формируется  ДОУ  и отражает  приоритетные  направления  деятельности  учреждения  и специфику  национально-культурных, демографических, климатических  условий  (региональный  компонент).</w:t>
      </w:r>
    </w:p>
    <w:p w:rsidR="00F531A7" w:rsidRPr="001B0C03" w:rsidRDefault="00F531A7" w:rsidP="00F5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1A7" w:rsidRPr="001B0C03" w:rsidRDefault="00F531A7" w:rsidP="00F5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C03">
        <w:rPr>
          <w:rFonts w:ascii="Times New Roman" w:hAnsi="Times New Roman" w:cs="Times New Roman"/>
          <w:sz w:val="28"/>
          <w:szCs w:val="28"/>
        </w:rPr>
        <w:t xml:space="preserve">    Реализация  регионального  компонента  интегрирована  в следующие  виды  непосредственно  образовательной  деятельности: ФЦКМ, РР, физкультура, музыка, рисование, лепка.</w:t>
      </w:r>
    </w:p>
    <w:p w:rsidR="00F531A7" w:rsidRPr="001B0C03" w:rsidRDefault="00F531A7" w:rsidP="00F5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1A7" w:rsidRPr="001B0C03" w:rsidRDefault="00F531A7" w:rsidP="00F5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C03">
        <w:rPr>
          <w:rFonts w:ascii="Times New Roman" w:hAnsi="Times New Roman" w:cs="Times New Roman"/>
          <w:sz w:val="28"/>
          <w:szCs w:val="28"/>
        </w:rPr>
        <w:t xml:space="preserve">            Цель — отрегулировать нагрузку, определить  чередование  различных  видов  учебно-познавательной  деятельности  в целях  снятия  перегрузки, предупредить  утомляемость, разнообразить  формы  проведения,  чередовать  статичные  и динамичные  виды деятельности, распределить нагрузку  между воспитателями  и специалистами.</w:t>
      </w:r>
    </w:p>
    <w:p w:rsidR="00F531A7" w:rsidRPr="00543845" w:rsidRDefault="00F531A7" w:rsidP="00F53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1A7" w:rsidRPr="00543845" w:rsidRDefault="00F531A7" w:rsidP="00F53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845">
        <w:rPr>
          <w:rFonts w:ascii="Times New Roman" w:hAnsi="Times New Roman" w:cs="Times New Roman"/>
          <w:sz w:val="28"/>
          <w:szCs w:val="28"/>
        </w:rPr>
        <w:t>Воспитательно-образовательный процесс построен с учетом контингента воспитанников, их индивидуальных и возрастных особенностей,</w:t>
      </w:r>
    </w:p>
    <w:p w:rsidR="00F531A7" w:rsidRPr="00543845" w:rsidRDefault="00F531A7" w:rsidP="00F531A7">
      <w:pPr>
        <w:rPr>
          <w:rFonts w:ascii="Times New Roman" w:hAnsi="Times New Roman" w:cs="Times New Roman"/>
          <w:sz w:val="28"/>
          <w:szCs w:val="28"/>
        </w:rPr>
      </w:pPr>
      <w:r w:rsidRPr="00543845">
        <w:rPr>
          <w:rFonts w:ascii="Times New Roman" w:hAnsi="Times New Roman" w:cs="Times New Roman"/>
          <w:sz w:val="28"/>
          <w:szCs w:val="28"/>
        </w:rPr>
        <w:t>социального заказа родителей.</w:t>
      </w:r>
    </w:p>
    <w:p w:rsidR="00F531A7" w:rsidRPr="00543845" w:rsidRDefault="00F531A7" w:rsidP="00F531A7">
      <w:pPr>
        <w:rPr>
          <w:rFonts w:ascii="Times New Roman" w:hAnsi="Times New Roman" w:cs="Times New Roman"/>
          <w:sz w:val="28"/>
          <w:szCs w:val="28"/>
        </w:rPr>
      </w:pPr>
      <w:r w:rsidRPr="00543845">
        <w:rPr>
          <w:rFonts w:ascii="Times New Roman" w:hAnsi="Times New Roman" w:cs="Times New Roman"/>
          <w:sz w:val="28"/>
          <w:szCs w:val="28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F531A7" w:rsidRPr="00543845" w:rsidRDefault="00F531A7" w:rsidP="00F531A7">
      <w:pPr>
        <w:rPr>
          <w:rFonts w:ascii="Times New Roman" w:hAnsi="Times New Roman" w:cs="Times New Roman"/>
          <w:sz w:val="28"/>
          <w:szCs w:val="28"/>
        </w:rPr>
      </w:pPr>
      <w:r w:rsidRPr="00543845">
        <w:rPr>
          <w:rFonts w:ascii="Times New Roman" w:hAnsi="Times New Roman" w:cs="Times New Roman"/>
          <w:sz w:val="28"/>
          <w:szCs w:val="28"/>
        </w:rPr>
        <w:t xml:space="preserve">Построение образовательного процесса на комплексно - </w:t>
      </w:r>
      <w:proofErr w:type="gramStart"/>
      <w:r w:rsidRPr="00543845">
        <w:rPr>
          <w:rFonts w:ascii="Times New Roman" w:hAnsi="Times New Roman" w:cs="Times New Roman"/>
          <w:sz w:val="28"/>
          <w:szCs w:val="28"/>
        </w:rPr>
        <w:t>тематическом</w:t>
      </w:r>
      <w:proofErr w:type="gramEnd"/>
    </w:p>
    <w:p w:rsidR="00F531A7" w:rsidRPr="00543845" w:rsidRDefault="00F531A7" w:rsidP="00F531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3845">
        <w:rPr>
          <w:rFonts w:ascii="Times New Roman" w:hAnsi="Times New Roman" w:cs="Times New Roman"/>
          <w:sz w:val="28"/>
          <w:szCs w:val="28"/>
        </w:rPr>
        <w:t>принципе</w:t>
      </w:r>
      <w:proofErr w:type="gramEnd"/>
      <w:r w:rsidRPr="00543845">
        <w:rPr>
          <w:rFonts w:ascii="Times New Roman" w:hAnsi="Times New Roman" w:cs="Times New Roman"/>
          <w:sz w:val="28"/>
          <w:szCs w:val="28"/>
        </w:rPr>
        <w:t>, с учетом интеграции образовательных областей дает возможность достичь этой цели.</w:t>
      </w:r>
    </w:p>
    <w:p w:rsidR="00F531A7" w:rsidRPr="00543845" w:rsidRDefault="00F531A7" w:rsidP="00F531A7">
      <w:pPr>
        <w:rPr>
          <w:rFonts w:ascii="Times New Roman" w:hAnsi="Times New Roman" w:cs="Times New Roman"/>
          <w:sz w:val="28"/>
          <w:szCs w:val="28"/>
        </w:rPr>
      </w:pPr>
      <w:r w:rsidRPr="00543845">
        <w:rPr>
          <w:rFonts w:ascii="Times New Roman" w:hAnsi="Times New Roman" w:cs="Times New Roman"/>
          <w:sz w:val="28"/>
          <w:szCs w:val="28"/>
        </w:rPr>
        <w:t>     Учебный план реализуется в ходе непосредственно образовательной деятельности.</w:t>
      </w:r>
    </w:p>
    <w:p w:rsidR="00F531A7" w:rsidRPr="00543845" w:rsidRDefault="00F531A7" w:rsidP="00F531A7">
      <w:pPr>
        <w:rPr>
          <w:rFonts w:ascii="Times New Roman" w:hAnsi="Times New Roman" w:cs="Times New Roman"/>
          <w:sz w:val="28"/>
          <w:szCs w:val="28"/>
        </w:rPr>
      </w:pPr>
      <w:r w:rsidRPr="00543845">
        <w:rPr>
          <w:rFonts w:ascii="Times New Roman" w:hAnsi="Times New Roman" w:cs="Times New Roman"/>
          <w:sz w:val="28"/>
          <w:szCs w:val="28"/>
        </w:rPr>
        <w:t xml:space="preserve">Максимальный объём нагрузки детей во время образовательной деятельности соответствует требованиям государственного образовательного стандарта. </w:t>
      </w:r>
      <w:proofErr w:type="gramStart"/>
      <w:r w:rsidRPr="00543845">
        <w:rPr>
          <w:rFonts w:ascii="Times New Roman" w:hAnsi="Times New Roman" w:cs="Times New Roman"/>
          <w:sz w:val="28"/>
          <w:szCs w:val="28"/>
        </w:rPr>
        <w:t xml:space="preserve">В сетке учебного плана выдерживаются санитарно – </w:t>
      </w:r>
      <w:r w:rsidRPr="00543845">
        <w:rPr>
          <w:rFonts w:ascii="Times New Roman" w:hAnsi="Times New Roman" w:cs="Times New Roman"/>
          <w:sz w:val="28"/>
          <w:szCs w:val="28"/>
        </w:rPr>
        <w:lastRenderedPageBreak/>
        <w:t>гигиенические  нормативы (</w:t>
      </w:r>
      <w:proofErr w:type="spellStart"/>
      <w:r w:rsidRPr="0054384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43845">
        <w:rPr>
          <w:rFonts w:ascii="Times New Roman" w:hAnsi="Times New Roman" w:cs="Times New Roman"/>
          <w:sz w:val="28"/>
          <w:szCs w:val="28"/>
        </w:rPr>
        <w:t xml:space="preserve"> 2.4.1.3049 – 13) согласно Постановлению от 29 мая 2013 г. № 28564 Министерства здравоохранения РФ)                                                 </w:t>
      </w:r>
      <w:proofErr w:type="gramEnd"/>
    </w:p>
    <w:p w:rsidR="00F531A7" w:rsidRPr="00543845" w:rsidRDefault="00F531A7" w:rsidP="00F531A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43845">
        <w:rPr>
          <w:rFonts w:ascii="Times New Roman" w:hAnsi="Times New Roman" w:cs="Times New Roman"/>
          <w:sz w:val="28"/>
          <w:szCs w:val="28"/>
        </w:rPr>
        <w:t>Во 2 младшей группе (от</w:t>
      </w:r>
      <w:r w:rsidRPr="00543845">
        <w:rPr>
          <w:rFonts w:ascii="Times New Roman" w:eastAsia="Times New Roman" w:hAnsi="Times New Roman" w:cs="Times New Roman"/>
          <w:sz w:val="28"/>
          <w:szCs w:val="28"/>
        </w:rPr>
        <w:t xml:space="preserve"> 3 до 4 лет) – 10 занятий в неделю по 15 минут, с 10 минутными перерывами между ними. Чередуются: Развитие речи и Художественная литература, Познавательно- исследовательская деятельность с Приобщением к </w:t>
      </w:r>
      <w:proofErr w:type="spellStart"/>
      <w:r w:rsidRPr="00543845">
        <w:rPr>
          <w:rFonts w:ascii="Times New Roman" w:eastAsia="Times New Roman" w:hAnsi="Times New Roman" w:cs="Times New Roman"/>
          <w:sz w:val="28"/>
          <w:szCs w:val="28"/>
        </w:rPr>
        <w:t>социокультурным</w:t>
      </w:r>
      <w:proofErr w:type="spellEnd"/>
      <w:r w:rsidRPr="00543845">
        <w:rPr>
          <w:rFonts w:ascii="Times New Roman" w:eastAsia="Times New Roman" w:hAnsi="Times New Roman" w:cs="Times New Roman"/>
          <w:sz w:val="28"/>
          <w:szCs w:val="28"/>
        </w:rPr>
        <w:t xml:space="preserve"> ценностям и Ознакомлением с миром природы, Лепка  и Аппликация;</w:t>
      </w:r>
    </w:p>
    <w:p w:rsidR="00F531A7" w:rsidRPr="00543845" w:rsidRDefault="00F531A7" w:rsidP="00F531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845">
        <w:rPr>
          <w:rFonts w:ascii="Times New Roman" w:hAnsi="Times New Roman" w:cs="Times New Roman"/>
          <w:sz w:val="28"/>
          <w:szCs w:val="28"/>
        </w:rPr>
        <w:t xml:space="preserve">В средней группе (от 4 до 5 лет) – 10 занятий в неделю по 20 минут, с 10 минутными перерывами между ними. Чередуются: Развитие речи и Художественная литература, Познавательно-исследовательская деятельность с Приобщением к </w:t>
      </w:r>
      <w:proofErr w:type="spellStart"/>
      <w:r w:rsidRPr="00543845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543845">
        <w:rPr>
          <w:rFonts w:ascii="Times New Roman" w:hAnsi="Times New Roman" w:cs="Times New Roman"/>
          <w:sz w:val="28"/>
          <w:szCs w:val="28"/>
        </w:rPr>
        <w:t xml:space="preserve"> ценностям и Ознакомлением с миром природы, Лепка  и Аппликация;</w:t>
      </w:r>
    </w:p>
    <w:p w:rsidR="00F531A7" w:rsidRPr="00543845" w:rsidRDefault="00F531A7" w:rsidP="00F531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3845">
        <w:rPr>
          <w:rFonts w:ascii="Times New Roman" w:hAnsi="Times New Roman" w:cs="Times New Roman"/>
          <w:sz w:val="28"/>
          <w:szCs w:val="28"/>
        </w:rPr>
        <w:t>В старшей группе (от 5 до 6 лет) - 15 занятий в неделю по 20-25 минут (включая 2 дополнительных занятия по кружковой работе),  с 10 минутными перерывами между ними. Чередуются: Лепка  и Аппликация;</w:t>
      </w:r>
    </w:p>
    <w:p w:rsidR="00F531A7" w:rsidRPr="00543845" w:rsidRDefault="00F531A7" w:rsidP="00F531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3845">
        <w:rPr>
          <w:rFonts w:ascii="Times New Roman" w:hAnsi="Times New Roman" w:cs="Times New Roman"/>
          <w:sz w:val="28"/>
          <w:szCs w:val="28"/>
        </w:rPr>
        <w:t>В подготовительной группе (от 6 до 7 лет) – 16 занятий в неделю по 30 минут (включая 2 дополнительных занятия по кружковой работе), с 10 минутными перерывами между ними. Чередуются: Лепка  и Аппликация.</w:t>
      </w:r>
    </w:p>
    <w:p w:rsidR="00F531A7" w:rsidRPr="00543845" w:rsidRDefault="00F531A7" w:rsidP="00F531A7">
      <w:pPr>
        <w:rPr>
          <w:rFonts w:ascii="Times New Roman" w:hAnsi="Times New Roman" w:cs="Times New Roman"/>
          <w:sz w:val="28"/>
          <w:szCs w:val="28"/>
        </w:rPr>
      </w:pPr>
      <w:r w:rsidRPr="00543845">
        <w:rPr>
          <w:rFonts w:ascii="Times New Roman" w:hAnsi="Times New Roman" w:cs="Times New Roman"/>
          <w:sz w:val="28"/>
          <w:szCs w:val="28"/>
        </w:rPr>
        <w:t> </w:t>
      </w:r>
    </w:p>
    <w:p w:rsidR="00F531A7" w:rsidRPr="00543845" w:rsidRDefault="00F531A7" w:rsidP="00F531A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845">
        <w:rPr>
          <w:rFonts w:ascii="Times New Roman" w:hAnsi="Times New Roman" w:cs="Times New Roman"/>
          <w:sz w:val="28"/>
          <w:szCs w:val="28"/>
        </w:rPr>
        <w:t>     Непосредственно образовательная деятельность проводится с воспитанниками с сентября по май. В середине года (январь) для детей организовываются  недельные каникулы, во</w:t>
      </w:r>
      <w:r w:rsidRPr="005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 В летний период непосредственно образовательная деятельность не  проводится (проводятся спортивные и подвижные игры, спортивные праздники, экскурсии, а также увеличивается продолжительность прогулок).</w:t>
      </w:r>
    </w:p>
    <w:p w:rsidR="00F531A7" w:rsidRDefault="00F531A7" w:rsidP="00F531A7">
      <w:pPr>
        <w:tabs>
          <w:tab w:val="left" w:pos="41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31A7" w:rsidRDefault="00F531A7" w:rsidP="00F531A7">
      <w:pPr>
        <w:tabs>
          <w:tab w:val="left" w:pos="4168"/>
        </w:tabs>
        <w:rPr>
          <w:rFonts w:ascii="Times New Roman" w:hAnsi="Times New Roman" w:cs="Times New Roman"/>
          <w:sz w:val="28"/>
          <w:szCs w:val="28"/>
        </w:rPr>
      </w:pPr>
    </w:p>
    <w:p w:rsidR="00F531A7" w:rsidRDefault="00F531A7" w:rsidP="00F531A7">
      <w:pPr>
        <w:tabs>
          <w:tab w:val="left" w:pos="4168"/>
        </w:tabs>
        <w:rPr>
          <w:rFonts w:ascii="Times New Roman" w:hAnsi="Times New Roman" w:cs="Times New Roman"/>
          <w:sz w:val="28"/>
          <w:szCs w:val="28"/>
        </w:rPr>
      </w:pPr>
    </w:p>
    <w:p w:rsidR="00F531A7" w:rsidRDefault="00F531A7" w:rsidP="00F531A7">
      <w:pPr>
        <w:tabs>
          <w:tab w:val="left" w:pos="4168"/>
        </w:tabs>
        <w:rPr>
          <w:rFonts w:ascii="Times New Roman" w:hAnsi="Times New Roman" w:cs="Times New Roman"/>
          <w:sz w:val="28"/>
          <w:szCs w:val="28"/>
        </w:rPr>
      </w:pPr>
    </w:p>
    <w:p w:rsidR="00F531A7" w:rsidRDefault="00F531A7" w:rsidP="00F531A7">
      <w:pPr>
        <w:tabs>
          <w:tab w:val="left" w:pos="4168"/>
        </w:tabs>
        <w:rPr>
          <w:rFonts w:ascii="Times New Roman" w:hAnsi="Times New Roman" w:cs="Times New Roman"/>
          <w:sz w:val="28"/>
          <w:szCs w:val="28"/>
        </w:rPr>
      </w:pPr>
    </w:p>
    <w:p w:rsidR="00F531A7" w:rsidRPr="00D91529" w:rsidRDefault="00F531A7" w:rsidP="00F53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529">
        <w:rPr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p w:rsidR="00F531A7" w:rsidRPr="00D91529" w:rsidRDefault="00F531A7" w:rsidP="00F53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52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Pr="00D91529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</w:p>
    <w:p w:rsidR="00F531A7" w:rsidRDefault="00F531A7" w:rsidP="00F53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529">
        <w:rPr>
          <w:rFonts w:ascii="Times New Roman" w:hAnsi="Times New Roman" w:cs="Times New Roman"/>
          <w:sz w:val="28"/>
          <w:szCs w:val="28"/>
        </w:rPr>
        <w:t>«Детский сад №12</w:t>
      </w:r>
      <w:r>
        <w:rPr>
          <w:rFonts w:ascii="Times New Roman" w:hAnsi="Times New Roman" w:cs="Times New Roman"/>
          <w:sz w:val="28"/>
          <w:szCs w:val="28"/>
        </w:rPr>
        <w:t>» Предгорного муниципального р</w:t>
      </w:r>
      <w:r w:rsidR="00703BD1">
        <w:rPr>
          <w:rFonts w:ascii="Times New Roman" w:hAnsi="Times New Roman" w:cs="Times New Roman"/>
          <w:sz w:val="28"/>
          <w:szCs w:val="28"/>
        </w:rPr>
        <w:t xml:space="preserve">айона Ставропольского края  2019-2020 </w:t>
      </w:r>
      <w:r w:rsidRPr="00D91529">
        <w:rPr>
          <w:rFonts w:ascii="Times New Roman" w:hAnsi="Times New Roman" w:cs="Times New Roman"/>
          <w:sz w:val="28"/>
          <w:szCs w:val="28"/>
        </w:rPr>
        <w:t>учебный год</w:t>
      </w:r>
    </w:p>
    <w:p w:rsidR="00F531A7" w:rsidRPr="002360A9" w:rsidRDefault="00F531A7" w:rsidP="00F531A7"/>
    <w:tbl>
      <w:tblPr>
        <w:tblW w:w="10353" w:type="dxa"/>
        <w:tblInd w:w="-606" w:type="dxa"/>
        <w:tblLayout w:type="fixed"/>
        <w:tblLook w:val="0000"/>
      </w:tblPr>
      <w:tblGrid>
        <w:gridCol w:w="2421"/>
        <w:gridCol w:w="236"/>
        <w:gridCol w:w="1192"/>
        <w:gridCol w:w="1098"/>
        <w:gridCol w:w="1098"/>
        <w:gridCol w:w="559"/>
        <w:gridCol w:w="813"/>
        <w:gridCol w:w="538"/>
        <w:gridCol w:w="836"/>
        <w:gridCol w:w="1562"/>
      </w:tblGrid>
      <w:tr w:rsidR="00F531A7" w:rsidRPr="002360A9" w:rsidTr="00F531A7">
        <w:trPr>
          <w:trHeight w:val="364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Виды  организованной  образовательной  деятельности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snapToGrid w:val="0"/>
              <w:ind w:left="0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младшая группа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Средняя  группа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Старшая группа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Подготовительная группа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proofErr w:type="gramStart"/>
            <w:r w:rsidRPr="002360A9">
              <w:rPr>
                <w:sz w:val="24"/>
              </w:rPr>
              <w:t>Старшая</w:t>
            </w:r>
            <w:proofErr w:type="gramEnd"/>
            <w:r w:rsidRPr="002360A9">
              <w:rPr>
                <w:sz w:val="24"/>
              </w:rPr>
              <w:t xml:space="preserve"> </w:t>
            </w:r>
            <w:proofErr w:type="spellStart"/>
            <w:r w:rsidRPr="002360A9">
              <w:rPr>
                <w:sz w:val="24"/>
              </w:rPr>
              <w:t>компенс</w:t>
            </w:r>
            <w:proofErr w:type="spellEnd"/>
            <w:r w:rsidRPr="002360A9">
              <w:rPr>
                <w:sz w:val="24"/>
              </w:rPr>
              <w:t xml:space="preserve"> направления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 xml:space="preserve">Подготовит </w:t>
            </w:r>
            <w:proofErr w:type="spellStart"/>
            <w:r w:rsidRPr="002360A9">
              <w:rPr>
                <w:sz w:val="24"/>
              </w:rPr>
              <w:t>компенс</w:t>
            </w:r>
            <w:proofErr w:type="spellEnd"/>
            <w:r w:rsidRPr="002360A9">
              <w:rPr>
                <w:sz w:val="24"/>
              </w:rPr>
              <w:t xml:space="preserve"> направления</w:t>
            </w:r>
          </w:p>
        </w:tc>
      </w:tr>
      <w:tr w:rsidR="00F531A7" w:rsidRPr="002360A9" w:rsidTr="00F531A7">
        <w:trPr>
          <w:trHeight w:val="173"/>
        </w:trPr>
        <w:tc>
          <w:tcPr>
            <w:tcW w:w="103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b/>
                <w:sz w:val="24"/>
              </w:rPr>
              <w:t xml:space="preserve">                                                                        Базовая (</w:t>
            </w:r>
            <w:proofErr w:type="spellStart"/>
            <w:r w:rsidRPr="002360A9">
              <w:rPr>
                <w:b/>
                <w:sz w:val="24"/>
              </w:rPr>
              <w:t>инвариативная</w:t>
            </w:r>
            <w:proofErr w:type="spellEnd"/>
            <w:r w:rsidRPr="002360A9">
              <w:rPr>
                <w:b/>
                <w:sz w:val="24"/>
              </w:rPr>
              <w:t xml:space="preserve">) часть </w:t>
            </w:r>
          </w:p>
        </w:tc>
      </w:tr>
      <w:tr w:rsidR="00F531A7" w:rsidRPr="002360A9" w:rsidTr="00F531A7">
        <w:trPr>
          <w:trHeight w:val="173"/>
        </w:trPr>
        <w:tc>
          <w:tcPr>
            <w:tcW w:w="1035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b/>
                <w:bCs/>
                <w:sz w:val="24"/>
              </w:rPr>
              <w:t>Познавательное развитие</w:t>
            </w:r>
          </w:p>
        </w:tc>
      </w:tr>
      <w:tr w:rsidR="00F531A7" w:rsidRPr="002360A9" w:rsidTr="00F531A7">
        <w:trPr>
          <w:trHeight w:val="524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Формирование целостной картины мира. Расширение кругозора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snapToGrid w:val="0"/>
              <w:ind w:left="0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0.75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0.75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0,75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0,75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</w:t>
            </w:r>
          </w:p>
        </w:tc>
      </w:tr>
      <w:tr w:rsidR="00F531A7" w:rsidRPr="002360A9" w:rsidTr="00F531A7">
        <w:trPr>
          <w:trHeight w:val="524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Формирование элементарных математических представлений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snapToGrid w:val="0"/>
              <w:ind w:left="0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1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2</w:t>
            </w:r>
          </w:p>
        </w:tc>
      </w:tr>
      <w:tr w:rsidR="00F531A7" w:rsidRPr="002360A9" w:rsidTr="00F531A7">
        <w:trPr>
          <w:trHeight w:val="119"/>
        </w:trPr>
        <w:tc>
          <w:tcPr>
            <w:tcW w:w="1035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b/>
                <w:bCs/>
                <w:sz w:val="24"/>
              </w:rPr>
              <w:t>Речевое развитие</w:t>
            </w:r>
          </w:p>
        </w:tc>
      </w:tr>
      <w:tr w:rsidR="00F531A7" w:rsidRPr="002360A9" w:rsidTr="00F531A7">
        <w:trPr>
          <w:trHeight w:val="131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Развитие речи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snapToGrid w:val="0"/>
              <w:ind w:left="0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0,75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0,75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1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</w:t>
            </w:r>
          </w:p>
        </w:tc>
      </w:tr>
      <w:tr w:rsidR="00F531A7" w:rsidRPr="002360A9" w:rsidTr="00F531A7">
        <w:trPr>
          <w:trHeight w:val="119"/>
        </w:trPr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Обучение  грамоте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snapToGrid w:val="0"/>
              <w:ind w:left="0"/>
              <w:rPr>
                <w:sz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-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-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-</w:t>
            </w:r>
          </w:p>
        </w:tc>
        <w:tc>
          <w:tcPr>
            <w:tcW w:w="19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2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1</w:t>
            </w:r>
          </w:p>
        </w:tc>
      </w:tr>
      <w:tr w:rsidR="00F531A7" w:rsidRPr="002360A9" w:rsidTr="00F531A7">
        <w:trPr>
          <w:trHeight w:val="393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/>
                <w:sz w:val="24"/>
              </w:rPr>
            </w:pPr>
            <w:r w:rsidRPr="002360A9">
              <w:rPr>
                <w:sz w:val="24"/>
              </w:rPr>
              <w:t>Чтение художественной литературы</w:t>
            </w:r>
          </w:p>
        </w:tc>
        <w:tc>
          <w:tcPr>
            <w:tcW w:w="79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b/>
                <w:sz w:val="24"/>
              </w:rPr>
              <w:t xml:space="preserve">         </w:t>
            </w:r>
          </w:p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 xml:space="preserve">                            Ежедневно </w:t>
            </w:r>
          </w:p>
        </w:tc>
      </w:tr>
      <w:tr w:rsidR="00F531A7" w:rsidRPr="002360A9" w:rsidTr="00F531A7">
        <w:trPr>
          <w:trHeight w:val="262"/>
        </w:trPr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Фронтальное логопедические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snapToGrid w:val="0"/>
              <w:ind w:left="0"/>
              <w:rPr>
                <w:sz w:val="24"/>
              </w:rPr>
            </w:pPr>
            <w:r w:rsidRPr="002360A9">
              <w:rPr>
                <w:sz w:val="24"/>
              </w:rPr>
              <w:t>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snapToGrid w:val="0"/>
              <w:ind w:left="0"/>
              <w:rPr>
                <w:sz w:val="24"/>
              </w:rPr>
            </w:pPr>
            <w:r w:rsidRPr="002360A9">
              <w:rPr>
                <w:sz w:val="24"/>
              </w:rPr>
              <w:t>0</w:t>
            </w:r>
          </w:p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snapToGrid w:val="0"/>
              <w:ind w:left="0"/>
              <w:rPr>
                <w:sz w:val="24"/>
              </w:rPr>
            </w:pPr>
            <w:r w:rsidRPr="002360A9">
              <w:rPr>
                <w:sz w:val="24"/>
              </w:rPr>
              <w:t>0</w:t>
            </w:r>
          </w:p>
        </w:tc>
        <w:tc>
          <w:tcPr>
            <w:tcW w:w="13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snapToGrid w:val="0"/>
              <w:ind w:left="0"/>
              <w:rPr>
                <w:sz w:val="24"/>
              </w:rPr>
            </w:pPr>
            <w:r w:rsidRPr="002360A9">
              <w:rPr>
                <w:sz w:val="24"/>
              </w:rPr>
              <w:t>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snapToGrid w:val="0"/>
              <w:ind w:left="0"/>
              <w:rPr>
                <w:sz w:val="24"/>
              </w:rPr>
            </w:pPr>
            <w:r w:rsidRPr="002360A9">
              <w:rPr>
                <w:sz w:val="24"/>
              </w:rPr>
              <w:t>3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snapToGrid w:val="0"/>
              <w:ind w:left="0"/>
              <w:rPr>
                <w:sz w:val="24"/>
              </w:rPr>
            </w:pPr>
            <w:r w:rsidRPr="002360A9">
              <w:rPr>
                <w:sz w:val="24"/>
              </w:rPr>
              <w:t>3</w:t>
            </w:r>
          </w:p>
        </w:tc>
      </w:tr>
      <w:tr w:rsidR="00F531A7" w:rsidRPr="002360A9" w:rsidTr="00F531A7">
        <w:trPr>
          <w:trHeight w:val="119"/>
        </w:trPr>
        <w:tc>
          <w:tcPr>
            <w:tcW w:w="1035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b/>
                <w:bCs/>
                <w:sz w:val="24"/>
              </w:rPr>
              <w:t>Физическое развитие</w:t>
            </w:r>
          </w:p>
        </w:tc>
      </w:tr>
      <w:tr w:rsidR="00F531A7" w:rsidRPr="002360A9" w:rsidTr="00F531A7">
        <w:trPr>
          <w:trHeight w:val="131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Физическая  культура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snapToGrid w:val="0"/>
              <w:ind w:left="0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2,75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2,75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2,75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2,75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2,75</w:t>
            </w:r>
          </w:p>
        </w:tc>
      </w:tr>
      <w:tr w:rsidR="00F531A7" w:rsidRPr="002360A9" w:rsidTr="00F531A7">
        <w:trPr>
          <w:trHeight w:val="119"/>
        </w:trPr>
        <w:tc>
          <w:tcPr>
            <w:tcW w:w="1035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b/>
                <w:bCs/>
                <w:sz w:val="24"/>
              </w:rPr>
              <w:t>Художественно-эстетическое</w:t>
            </w:r>
          </w:p>
        </w:tc>
      </w:tr>
      <w:tr w:rsidR="00F531A7" w:rsidRPr="002360A9" w:rsidTr="00F531A7">
        <w:trPr>
          <w:trHeight w:val="131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Музыка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snapToGrid w:val="0"/>
              <w:ind w:left="0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1,75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1,75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1,75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1,75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1,75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1,75</w:t>
            </w:r>
          </w:p>
        </w:tc>
      </w:tr>
      <w:tr w:rsidR="00F531A7" w:rsidRPr="002360A9" w:rsidTr="00F531A7">
        <w:trPr>
          <w:trHeight w:val="119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Рисование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snapToGrid w:val="0"/>
              <w:ind w:left="0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0,25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1,75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1,75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0,75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0,75</w:t>
            </w:r>
          </w:p>
        </w:tc>
      </w:tr>
      <w:tr w:rsidR="00F531A7" w:rsidRPr="002360A9" w:rsidTr="00F531A7">
        <w:trPr>
          <w:trHeight w:val="131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Лепка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snapToGrid w:val="0"/>
              <w:ind w:left="0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0,5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0,25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0,5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0,25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0,25</w:t>
            </w:r>
          </w:p>
        </w:tc>
      </w:tr>
      <w:tr w:rsidR="00F531A7" w:rsidRPr="002360A9" w:rsidTr="00F531A7">
        <w:trPr>
          <w:trHeight w:val="119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 xml:space="preserve">Аппликация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snapToGrid w:val="0"/>
              <w:ind w:left="0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0,5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0,5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0,5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0,25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0,5</w:t>
            </w:r>
          </w:p>
        </w:tc>
      </w:tr>
      <w:tr w:rsidR="00F531A7" w:rsidRPr="002360A9" w:rsidTr="00F531A7">
        <w:trPr>
          <w:trHeight w:val="393"/>
        </w:trPr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Конструктивно-модельная деятельность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snapToGrid w:val="0"/>
              <w:ind w:left="0"/>
              <w:rPr>
                <w:sz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0,5</w:t>
            </w:r>
          </w:p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1</w:t>
            </w:r>
          </w:p>
        </w:tc>
        <w:tc>
          <w:tcPr>
            <w:tcW w:w="13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1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1</w:t>
            </w:r>
          </w:p>
        </w:tc>
      </w:tr>
      <w:tr w:rsidR="00F531A7" w:rsidRPr="002360A9" w:rsidTr="00F531A7">
        <w:trPr>
          <w:trHeight w:val="119"/>
        </w:trPr>
        <w:tc>
          <w:tcPr>
            <w:tcW w:w="1035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3"/>
              <w:spacing w:after="0"/>
              <w:rPr>
                <w:b/>
              </w:rPr>
            </w:pPr>
            <w:r w:rsidRPr="002360A9">
              <w:rPr>
                <w:b/>
              </w:rPr>
              <w:t>Социально-коммуникативное развитие</w:t>
            </w:r>
          </w:p>
        </w:tc>
      </w:tr>
      <w:tr w:rsidR="00F531A7" w:rsidRPr="002360A9" w:rsidTr="00F531A7">
        <w:trPr>
          <w:trHeight w:val="131"/>
        </w:trPr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Безопасность, ЗОЖ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snapToGrid w:val="0"/>
              <w:ind w:left="0"/>
              <w:rPr>
                <w:sz w:val="24"/>
              </w:rPr>
            </w:pPr>
          </w:p>
        </w:tc>
        <w:tc>
          <w:tcPr>
            <w:tcW w:w="7696" w:type="dxa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3"/>
              <w:spacing w:after="0"/>
              <w:jc w:val="center"/>
            </w:pPr>
            <w:r w:rsidRPr="002360A9">
              <w:t>Интегрируется со всеми образовательными областями, а также проводится в процессе режимных моментов</w:t>
            </w:r>
          </w:p>
        </w:tc>
      </w:tr>
      <w:tr w:rsidR="00F531A7" w:rsidRPr="002360A9" w:rsidTr="00F531A7">
        <w:trPr>
          <w:trHeight w:val="131"/>
        </w:trPr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Игра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snapToGrid w:val="0"/>
              <w:ind w:left="0"/>
              <w:rPr>
                <w:sz w:val="24"/>
              </w:rPr>
            </w:pPr>
          </w:p>
        </w:tc>
        <w:tc>
          <w:tcPr>
            <w:tcW w:w="7696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</w:p>
        </w:tc>
      </w:tr>
      <w:tr w:rsidR="00F531A7" w:rsidRPr="002360A9" w:rsidTr="00F531A7">
        <w:trPr>
          <w:trHeight w:val="131"/>
        </w:trPr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Труд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snapToGrid w:val="0"/>
              <w:ind w:left="0"/>
              <w:rPr>
                <w:sz w:val="24"/>
              </w:rPr>
            </w:pPr>
          </w:p>
        </w:tc>
        <w:tc>
          <w:tcPr>
            <w:tcW w:w="7696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</w:p>
        </w:tc>
      </w:tr>
      <w:tr w:rsidR="00F531A7" w:rsidRPr="002360A9" w:rsidTr="00F531A7">
        <w:trPr>
          <w:trHeight w:val="114"/>
        </w:trPr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/>
                <w:bCs/>
                <w:sz w:val="24"/>
              </w:rPr>
            </w:pPr>
            <w:r w:rsidRPr="002360A9">
              <w:rPr>
                <w:b/>
                <w:bCs/>
                <w:sz w:val="24"/>
              </w:rPr>
              <w:t>Всего по базовой части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snapToGrid w:val="0"/>
              <w:ind w:left="0"/>
              <w:rPr>
                <w:b/>
                <w:bCs/>
                <w:sz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/>
                <w:bCs/>
                <w:sz w:val="24"/>
              </w:rPr>
            </w:pPr>
            <w:r w:rsidRPr="002360A9">
              <w:rPr>
                <w:b/>
                <w:bCs/>
                <w:sz w:val="24"/>
              </w:rPr>
              <w:t>9.25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/>
                <w:bCs/>
                <w:sz w:val="24"/>
              </w:rPr>
            </w:pPr>
            <w:r w:rsidRPr="002360A9">
              <w:rPr>
                <w:b/>
                <w:bCs/>
                <w:sz w:val="24"/>
              </w:rPr>
              <w:t>8.5</w:t>
            </w:r>
          </w:p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/>
                <w:bCs/>
                <w:sz w:val="24"/>
              </w:rPr>
            </w:pPr>
            <w:r w:rsidRPr="002360A9">
              <w:rPr>
                <w:b/>
                <w:bCs/>
                <w:sz w:val="24"/>
              </w:rPr>
              <w:t>11</w:t>
            </w:r>
          </w:p>
        </w:tc>
        <w:tc>
          <w:tcPr>
            <w:tcW w:w="13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/>
                <w:bCs/>
                <w:sz w:val="24"/>
              </w:rPr>
            </w:pPr>
            <w:r w:rsidRPr="002360A9">
              <w:rPr>
                <w:b/>
                <w:bCs/>
                <w:sz w:val="24"/>
              </w:rPr>
              <w:t>13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/>
                <w:bCs/>
                <w:sz w:val="24"/>
              </w:rPr>
            </w:pPr>
            <w:r w:rsidRPr="002360A9">
              <w:rPr>
                <w:b/>
                <w:bCs/>
                <w:sz w:val="24"/>
              </w:rPr>
              <w:t>11.75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b/>
                <w:bCs/>
                <w:sz w:val="24"/>
              </w:rPr>
              <w:t>13</w:t>
            </w:r>
          </w:p>
        </w:tc>
      </w:tr>
      <w:tr w:rsidR="00F531A7" w:rsidRPr="002360A9" w:rsidTr="00F531A7">
        <w:trPr>
          <w:trHeight w:val="119"/>
        </w:trPr>
        <w:tc>
          <w:tcPr>
            <w:tcW w:w="103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b/>
                <w:sz w:val="24"/>
              </w:rPr>
              <w:t xml:space="preserve">                                                                              Вариативная  часть  </w:t>
            </w:r>
          </w:p>
        </w:tc>
      </w:tr>
      <w:tr w:rsidR="00F531A7" w:rsidRPr="002360A9" w:rsidTr="00F531A7">
        <w:trPr>
          <w:trHeight w:val="393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/>
                <w:sz w:val="24"/>
              </w:rPr>
            </w:pPr>
            <w:r w:rsidRPr="002360A9">
              <w:rPr>
                <w:sz w:val="24"/>
              </w:rPr>
              <w:t xml:space="preserve">Формирование целостной  картины  </w:t>
            </w:r>
            <w:r w:rsidRPr="002360A9">
              <w:rPr>
                <w:sz w:val="24"/>
              </w:rPr>
              <w:lastRenderedPageBreak/>
              <w:t>мира. Расширение кругозора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snapToGrid w:val="0"/>
              <w:ind w:left="0"/>
              <w:rPr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bCs/>
                <w:sz w:val="24"/>
              </w:rPr>
              <w:t>0,25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0,25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0,25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0,25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0,25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0,25</w:t>
            </w:r>
          </w:p>
        </w:tc>
      </w:tr>
      <w:tr w:rsidR="00F531A7" w:rsidRPr="002360A9" w:rsidTr="00F531A7">
        <w:trPr>
          <w:trHeight w:val="131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/>
                <w:sz w:val="24"/>
              </w:rPr>
            </w:pPr>
            <w:r w:rsidRPr="002360A9">
              <w:rPr>
                <w:sz w:val="24"/>
              </w:rPr>
              <w:lastRenderedPageBreak/>
              <w:t>Развитие речи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snapToGrid w:val="0"/>
              <w:ind w:left="0"/>
              <w:rPr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0,25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0,25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1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</w:t>
            </w:r>
          </w:p>
        </w:tc>
      </w:tr>
      <w:tr w:rsidR="00F531A7" w:rsidRPr="002360A9" w:rsidTr="00F531A7">
        <w:trPr>
          <w:trHeight w:val="381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Чтение художественной литературы</w:t>
            </w:r>
          </w:p>
        </w:tc>
        <w:tc>
          <w:tcPr>
            <w:tcW w:w="79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snapToGrid w:val="0"/>
              <w:ind w:left="0"/>
              <w:rPr>
                <w:sz w:val="24"/>
              </w:rPr>
            </w:pPr>
          </w:p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 xml:space="preserve">                              Ежедневно </w:t>
            </w:r>
          </w:p>
        </w:tc>
      </w:tr>
      <w:tr w:rsidR="00F531A7" w:rsidRPr="002360A9" w:rsidTr="00F531A7">
        <w:trPr>
          <w:trHeight w:val="131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/>
                <w:sz w:val="24"/>
              </w:rPr>
            </w:pPr>
            <w:r w:rsidRPr="002360A9">
              <w:rPr>
                <w:sz w:val="24"/>
              </w:rPr>
              <w:t>Рисование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snapToGrid w:val="0"/>
              <w:ind w:left="0"/>
              <w:rPr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bCs/>
                <w:sz w:val="24"/>
              </w:rPr>
              <w:t>0,25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bCs/>
                <w:sz w:val="24"/>
              </w:rPr>
              <w:t>0,25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0,25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0,25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bCs/>
                <w:sz w:val="24"/>
              </w:rPr>
              <w:t>0,25</w:t>
            </w:r>
          </w:p>
        </w:tc>
      </w:tr>
      <w:tr w:rsidR="00F531A7" w:rsidRPr="002360A9" w:rsidTr="00F531A7">
        <w:trPr>
          <w:trHeight w:val="119"/>
        </w:trPr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/>
                <w:sz w:val="24"/>
              </w:rPr>
            </w:pPr>
            <w:r w:rsidRPr="002360A9">
              <w:rPr>
                <w:sz w:val="24"/>
              </w:rPr>
              <w:t>Физическое развитие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snapToGrid w:val="0"/>
              <w:ind w:left="0"/>
              <w:rPr>
                <w:sz w:val="24"/>
              </w:rPr>
            </w:pPr>
            <w:r w:rsidRPr="002360A9">
              <w:rPr>
                <w:b/>
                <w:sz w:val="24"/>
              </w:rPr>
              <w:t>-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Cs/>
                <w:sz w:val="24"/>
              </w:rPr>
            </w:pPr>
            <w:r w:rsidRPr="002360A9">
              <w:rPr>
                <w:sz w:val="24"/>
              </w:rPr>
              <w:t>0,25</w:t>
            </w:r>
          </w:p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Cs/>
                <w:sz w:val="24"/>
              </w:rPr>
            </w:pPr>
            <w:r w:rsidRPr="002360A9">
              <w:rPr>
                <w:bCs/>
                <w:sz w:val="24"/>
              </w:rPr>
              <w:t>0,25</w:t>
            </w:r>
          </w:p>
        </w:tc>
        <w:tc>
          <w:tcPr>
            <w:tcW w:w="13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Cs/>
                <w:sz w:val="24"/>
              </w:rPr>
            </w:pPr>
            <w:r w:rsidRPr="002360A9">
              <w:rPr>
                <w:bCs/>
                <w:sz w:val="24"/>
              </w:rPr>
              <w:t>0,25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Cs/>
                <w:sz w:val="24"/>
              </w:rPr>
            </w:pPr>
            <w:r w:rsidRPr="002360A9">
              <w:rPr>
                <w:bCs/>
                <w:sz w:val="24"/>
              </w:rPr>
              <w:t>0,25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bCs/>
                <w:sz w:val="24"/>
              </w:rPr>
              <w:t>0,25</w:t>
            </w:r>
          </w:p>
        </w:tc>
      </w:tr>
      <w:tr w:rsidR="00F531A7" w:rsidRPr="002360A9" w:rsidTr="00F531A7">
        <w:trPr>
          <w:trHeight w:val="131"/>
        </w:trPr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/>
                <w:sz w:val="24"/>
              </w:rPr>
            </w:pPr>
            <w:r w:rsidRPr="002360A9">
              <w:rPr>
                <w:sz w:val="24"/>
              </w:rPr>
              <w:t xml:space="preserve">Музыка 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snapToGrid w:val="0"/>
              <w:ind w:left="0"/>
              <w:rPr>
                <w:b/>
                <w:sz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bCs/>
                <w:sz w:val="24"/>
              </w:rPr>
              <w:t>0,25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Cs/>
                <w:sz w:val="24"/>
              </w:rPr>
            </w:pPr>
            <w:r w:rsidRPr="002360A9">
              <w:rPr>
                <w:bCs/>
                <w:sz w:val="24"/>
              </w:rPr>
              <w:t>0,25</w:t>
            </w:r>
          </w:p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Cs/>
                <w:sz w:val="24"/>
              </w:rPr>
            </w:pPr>
            <w:r w:rsidRPr="002360A9">
              <w:rPr>
                <w:bCs/>
                <w:sz w:val="24"/>
              </w:rPr>
              <w:t>0,25</w:t>
            </w:r>
          </w:p>
        </w:tc>
        <w:tc>
          <w:tcPr>
            <w:tcW w:w="13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Cs/>
                <w:sz w:val="24"/>
              </w:rPr>
            </w:pPr>
            <w:r w:rsidRPr="002360A9">
              <w:rPr>
                <w:bCs/>
                <w:sz w:val="24"/>
              </w:rPr>
              <w:t>0,25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Cs/>
                <w:sz w:val="24"/>
              </w:rPr>
            </w:pPr>
            <w:r w:rsidRPr="002360A9">
              <w:rPr>
                <w:bCs/>
                <w:sz w:val="24"/>
              </w:rPr>
              <w:t>0,25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bCs/>
                <w:sz w:val="24"/>
              </w:rPr>
              <w:t>0,25</w:t>
            </w:r>
          </w:p>
        </w:tc>
      </w:tr>
      <w:tr w:rsidR="00F531A7" w:rsidRPr="002360A9" w:rsidTr="00F531A7">
        <w:trPr>
          <w:trHeight w:val="119"/>
        </w:trPr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/>
                <w:sz w:val="24"/>
              </w:rPr>
            </w:pPr>
            <w:r w:rsidRPr="002360A9">
              <w:rPr>
                <w:sz w:val="24"/>
              </w:rPr>
              <w:t>лепка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snapToGrid w:val="0"/>
              <w:ind w:left="0"/>
              <w:rPr>
                <w:sz w:val="24"/>
              </w:rPr>
            </w:pPr>
            <w:r w:rsidRPr="002360A9">
              <w:rPr>
                <w:b/>
                <w:sz w:val="24"/>
              </w:rPr>
              <w:t>-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-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Cs/>
                <w:sz w:val="24"/>
              </w:rPr>
            </w:pPr>
            <w:r w:rsidRPr="002360A9">
              <w:rPr>
                <w:bCs/>
                <w:sz w:val="24"/>
              </w:rPr>
              <w:t>0,25</w:t>
            </w:r>
          </w:p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Cs/>
                <w:sz w:val="24"/>
              </w:rPr>
            </w:pPr>
            <w:r w:rsidRPr="002360A9">
              <w:rPr>
                <w:bCs/>
                <w:sz w:val="24"/>
              </w:rPr>
              <w:t>-</w:t>
            </w:r>
          </w:p>
        </w:tc>
        <w:tc>
          <w:tcPr>
            <w:tcW w:w="13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Cs/>
                <w:sz w:val="24"/>
              </w:rPr>
            </w:pPr>
            <w:r w:rsidRPr="002360A9">
              <w:rPr>
                <w:bCs/>
                <w:sz w:val="24"/>
              </w:rPr>
              <w:t>-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Cs/>
                <w:sz w:val="24"/>
              </w:rPr>
            </w:pPr>
            <w:r w:rsidRPr="002360A9">
              <w:rPr>
                <w:bCs/>
                <w:sz w:val="24"/>
              </w:rPr>
              <w:t>0,25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-</w:t>
            </w:r>
          </w:p>
        </w:tc>
      </w:tr>
      <w:tr w:rsidR="00F531A7" w:rsidRPr="002360A9" w:rsidTr="00F531A7">
        <w:trPr>
          <w:trHeight w:val="262"/>
        </w:trPr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/>
                <w:bCs/>
                <w:sz w:val="24"/>
              </w:rPr>
            </w:pPr>
            <w:r w:rsidRPr="002360A9">
              <w:rPr>
                <w:b/>
                <w:sz w:val="24"/>
              </w:rPr>
              <w:t>Длительность НОД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snapToGrid w:val="0"/>
              <w:ind w:left="0"/>
              <w:rPr>
                <w:b/>
                <w:bCs/>
                <w:sz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/>
                <w:bCs/>
                <w:sz w:val="24"/>
              </w:rPr>
            </w:pPr>
            <w:r w:rsidRPr="002360A9">
              <w:rPr>
                <w:sz w:val="24"/>
              </w:rPr>
              <w:t>15 мин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/>
                <w:bCs/>
                <w:sz w:val="24"/>
              </w:rPr>
            </w:pPr>
            <w:r w:rsidRPr="002360A9">
              <w:rPr>
                <w:sz w:val="24"/>
              </w:rPr>
              <w:t>20 мин</w:t>
            </w:r>
          </w:p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/>
                <w:bCs/>
                <w:sz w:val="24"/>
              </w:rPr>
            </w:pPr>
            <w:r w:rsidRPr="002360A9">
              <w:rPr>
                <w:sz w:val="24"/>
              </w:rPr>
              <w:t>25 мин</w:t>
            </w:r>
          </w:p>
        </w:tc>
        <w:tc>
          <w:tcPr>
            <w:tcW w:w="13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/>
                <w:bCs/>
                <w:sz w:val="24"/>
              </w:rPr>
            </w:pPr>
            <w:r w:rsidRPr="002360A9">
              <w:rPr>
                <w:sz w:val="24"/>
              </w:rPr>
              <w:t>30 мин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/>
                <w:bCs/>
                <w:sz w:val="24"/>
              </w:rPr>
            </w:pPr>
            <w:r w:rsidRPr="002360A9">
              <w:rPr>
                <w:sz w:val="24"/>
              </w:rPr>
              <w:t>25 мин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sz w:val="24"/>
              </w:rPr>
              <w:t>30 мин</w:t>
            </w:r>
          </w:p>
        </w:tc>
      </w:tr>
      <w:tr w:rsidR="00F531A7" w:rsidRPr="002360A9" w:rsidTr="00F531A7">
        <w:trPr>
          <w:trHeight w:val="524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/>
                <w:sz w:val="24"/>
              </w:rPr>
            </w:pPr>
            <w:r w:rsidRPr="002360A9">
              <w:rPr>
                <w:b/>
                <w:sz w:val="24"/>
              </w:rPr>
              <w:t>Количество занятий в неделю           ВСЕГО:</w:t>
            </w:r>
          </w:p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snapToGrid w:val="0"/>
              <w:ind w:left="0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/>
                <w:bCs/>
                <w:sz w:val="24"/>
              </w:rPr>
            </w:pPr>
            <w:r w:rsidRPr="002360A9">
              <w:rPr>
                <w:b/>
                <w:bCs/>
                <w:sz w:val="24"/>
              </w:rPr>
              <w:t>Мл.</w:t>
            </w:r>
          </w:p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b/>
                <w:bCs/>
                <w:sz w:val="24"/>
              </w:rPr>
              <w:t xml:space="preserve">10 </w:t>
            </w:r>
            <w:proofErr w:type="spellStart"/>
            <w:r w:rsidRPr="002360A9">
              <w:rPr>
                <w:sz w:val="24"/>
              </w:rPr>
              <w:t>зан</w:t>
            </w:r>
            <w:proofErr w:type="spellEnd"/>
          </w:p>
          <w:p w:rsidR="00F531A7" w:rsidRPr="002360A9" w:rsidRDefault="00F531A7" w:rsidP="007F40DF">
            <w:pPr>
              <w:pStyle w:val="a5"/>
              <w:ind w:left="0"/>
              <w:rPr>
                <w:b/>
                <w:bCs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/>
                <w:bCs/>
                <w:sz w:val="24"/>
              </w:rPr>
            </w:pPr>
            <w:proofErr w:type="gramStart"/>
            <w:r w:rsidRPr="002360A9">
              <w:rPr>
                <w:b/>
                <w:bCs/>
                <w:sz w:val="24"/>
              </w:rPr>
              <w:t>Ср</w:t>
            </w:r>
            <w:proofErr w:type="gramEnd"/>
            <w:r w:rsidRPr="002360A9">
              <w:rPr>
                <w:b/>
                <w:bCs/>
                <w:sz w:val="24"/>
              </w:rPr>
              <w:t>.</w:t>
            </w:r>
          </w:p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b/>
                <w:bCs/>
                <w:sz w:val="24"/>
              </w:rPr>
              <w:t>10</w:t>
            </w:r>
            <w:r w:rsidRPr="002360A9">
              <w:rPr>
                <w:sz w:val="24"/>
              </w:rPr>
              <w:t xml:space="preserve"> </w:t>
            </w:r>
            <w:proofErr w:type="spellStart"/>
            <w:r w:rsidRPr="002360A9">
              <w:rPr>
                <w:sz w:val="24"/>
              </w:rPr>
              <w:t>зан</w:t>
            </w:r>
            <w:proofErr w:type="spellEnd"/>
          </w:p>
          <w:p w:rsidR="00F531A7" w:rsidRPr="002360A9" w:rsidRDefault="00F531A7" w:rsidP="007F40DF">
            <w:pPr>
              <w:pStyle w:val="a5"/>
              <w:ind w:left="0"/>
              <w:rPr>
                <w:b/>
                <w:bCs/>
                <w:sz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/>
                <w:bCs/>
                <w:sz w:val="24"/>
              </w:rPr>
            </w:pPr>
            <w:r w:rsidRPr="002360A9">
              <w:rPr>
                <w:b/>
                <w:bCs/>
                <w:sz w:val="24"/>
              </w:rPr>
              <w:t>Ст.</w:t>
            </w:r>
          </w:p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b/>
                <w:bCs/>
                <w:sz w:val="24"/>
              </w:rPr>
              <w:t>13</w:t>
            </w:r>
            <w:r w:rsidRPr="002360A9">
              <w:rPr>
                <w:sz w:val="24"/>
              </w:rPr>
              <w:t xml:space="preserve"> </w:t>
            </w:r>
            <w:proofErr w:type="spellStart"/>
            <w:r w:rsidRPr="002360A9">
              <w:rPr>
                <w:sz w:val="24"/>
              </w:rPr>
              <w:t>зан</w:t>
            </w:r>
            <w:proofErr w:type="spellEnd"/>
          </w:p>
          <w:p w:rsidR="00F531A7" w:rsidRPr="002360A9" w:rsidRDefault="00F531A7" w:rsidP="007F40DF">
            <w:pPr>
              <w:pStyle w:val="a5"/>
              <w:ind w:left="0"/>
              <w:rPr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/>
                <w:bCs/>
                <w:sz w:val="24"/>
              </w:rPr>
            </w:pPr>
            <w:proofErr w:type="spellStart"/>
            <w:r w:rsidRPr="002360A9">
              <w:rPr>
                <w:b/>
                <w:bCs/>
                <w:sz w:val="24"/>
              </w:rPr>
              <w:t>Подг</w:t>
            </w:r>
            <w:proofErr w:type="spellEnd"/>
            <w:r w:rsidRPr="002360A9">
              <w:rPr>
                <w:b/>
                <w:bCs/>
                <w:sz w:val="24"/>
              </w:rPr>
              <w:t>.</w:t>
            </w:r>
          </w:p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b/>
                <w:bCs/>
                <w:sz w:val="24"/>
              </w:rPr>
              <w:t xml:space="preserve">14 </w:t>
            </w:r>
            <w:proofErr w:type="spellStart"/>
            <w:r w:rsidRPr="002360A9">
              <w:rPr>
                <w:sz w:val="24"/>
              </w:rPr>
              <w:t>зан</w:t>
            </w:r>
            <w:proofErr w:type="spellEnd"/>
          </w:p>
          <w:p w:rsidR="00F531A7" w:rsidRPr="002360A9" w:rsidRDefault="00F531A7" w:rsidP="007F40DF">
            <w:pPr>
              <w:pStyle w:val="a5"/>
              <w:ind w:left="0"/>
              <w:rPr>
                <w:b/>
                <w:bCs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/>
                <w:bCs/>
                <w:sz w:val="24"/>
              </w:rPr>
            </w:pPr>
            <w:r w:rsidRPr="002360A9">
              <w:rPr>
                <w:b/>
                <w:bCs/>
                <w:sz w:val="24"/>
              </w:rPr>
              <w:t xml:space="preserve">Ст. лог </w:t>
            </w:r>
          </w:p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b/>
                <w:bCs/>
                <w:sz w:val="24"/>
              </w:rPr>
              <w:t>13</w:t>
            </w:r>
            <w:r w:rsidRPr="002360A9">
              <w:rPr>
                <w:sz w:val="24"/>
              </w:rPr>
              <w:t xml:space="preserve"> </w:t>
            </w:r>
            <w:proofErr w:type="spellStart"/>
            <w:r w:rsidRPr="002360A9">
              <w:rPr>
                <w:sz w:val="24"/>
              </w:rPr>
              <w:t>зан</w:t>
            </w:r>
            <w:proofErr w:type="spellEnd"/>
          </w:p>
          <w:p w:rsidR="00F531A7" w:rsidRPr="002360A9" w:rsidRDefault="00F531A7" w:rsidP="007F40DF">
            <w:pPr>
              <w:pStyle w:val="a5"/>
              <w:ind w:left="0"/>
              <w:rPr>
                <w:b/>
                <w:bCs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7" w:rsidRPr="002360A9" w:rsidRDefault="00F531A7" w:rsidP="007F40DF">
            <w:pPr>
              <w:pStyle w:val="a5"/>
              <w:ind w:left="0"/>
              <w:rPr>
                <w:b/>
                <w:bCs/>
                <w:sz w:val="24"/>
              </w:rPr>
            </w:pPr>
            <w:proofErr w:type="spellStart"/>
            <w:r w:rsidRPr="002360A9">
              <w:rPr>
                <w:b/>
                <w:bCs/>
                <w:sz w:val="24"/>
              </w:rPr>
              <w:t>Подг</w:t>
            </w:r>
            <w:proofErr w:type="spellEnd"/>
            <w:r w:rsidRPr="002360A9">
              <w:rPr>
                <w:b/>
                <w:bCs/>
                <w:sz w:val="24"/>
              </w:rPr>
              <w:t>. лог</w:t>
            </w:r>
          </w:p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  <w:r w:rsidRPr="002360A9">
              <w:rPr>
                <w:b/>
                <w:bCs/>
                <w:sz w:val="24"/>
              </w:rPr>
              <w:t>14</w:t>
            </w:r>
            <w:r w:rsidRPr="002360A9">
              <w:rPr>
                <w:sz w:val="24"/>
              </w:rPr>
              <w:t xml:space="preserve"> </w:t>
            </w:r>
            <w:proofErr w:type="spellStart"/>
            <w:r w:rsidRPr="002360A9">
              <w:rPr>
                <w:sz w:val="24"/>
              </w:rPr>
              <w:t>зан</w:t>
            </w:r>
            <w:proofErr w:type="spellEnd"/>
          </w:p>
          <w:p w:rsidR="00F531A7" w:rsidRPr="002360A9" w:rsidRDefault="00F531A7" w:rsidP="007F40DF">
            <w:pPr>
              <w:pStyle w:val="a5"/>
              <w:ind w:left="0"/>
              <w:rPr>
                <w:sz w:val="24"/>
              </w:rPr>
            </w:pPr>
          </w:p>
        </w:tc>
      </w:tr>
    </w:tbl>
    <w:p w:rsidR="00F531A7" w:rsidRPr="002360A9" w:rsidRDefault="00F531A7" w:rsidP="00F531A7"/>
    <w:p w:rsidR="00F531A7" w:rsidRPr="003D6537" w:rsidRDefault="00F531A7" w:rsidP="00F531A7">
      <w:pPr>
        <w:rPr>
          <w:rFonts w:ascii="Times New Roman" w:hAnsi="Times New Roman" w:cs="Times New Roman"/>
          <w:sz w:val="28"/>
          <w:szCs w:val="28"/>
        </w:rPr>
      </w:pPr>
      <w:r w:rsidRPr="003D6537">
        <w:rPr>
          <w:rFonts w:ascii="Times New Roman" w:hAnsi="Times New Roman" w:cs="Times New Roman"/>
          <w:sz w:val="28"/>
          <w:szCs w:val="28"/>
        </w:rPr>
        <w:t>Примечания: одно из  трех физкультурных занятий для детей 5-7 лет круглогодично проводится на открытом воздухе при отсутствии медицинских противопоказаний у детей. В теплое время года при благоприятных погодных условиях максимальное число занятий физкультурой проводится на открытом воздухе.</w:t>
      </w:r>
    </w:p>
    <w:p w:rsidR="00F531A7" w:rsidRPr="00F531A7" w:rsidRDefault="00F531A7" w:rsidP="00F531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31A7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F531A7" w:rsidRDefault="00F531A7" w:rsidP="00F531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31A7">
        <w:rPr>
          <w:rFonts w:ascii="Times New Roman" w:hAnsi="Times New Roman" w:cs="Times New Roman"/>
          <w:sz w:val="28"/>
          <w:szCs w:val="28"/>
        </w:rPr>
        <w:t xml:space="preserve">на педагогическом </w:t>
      </w:r>
    </w:p>
    <w:p w:rsidR="00F531A7" w:rsidRPr="00F531A7" w:rsidRDefault="00F531A7" w:rsidP="00F531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531A7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F531A7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F531A7" w:rsidRPr="00F531A7" w:rsidRDefault="00F531A7" w:rsidP="00F531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31A7">
        <w:rPr>
          <w:rFonts w:ascii="Times New Roman" w:hAnsi="Times New Roman" w:cs="Times New Roman"/>
          <w:sz w:val="28"/>
          <w:szCs w:val="28"/>
        </w:rPr>
        <w:t xml:space="preserve"> </w:t>
      </w:r>
      <w:r w:rsidR="00703BD1">
        <w:rPr>
          <w:rFonts w:ascii="Times New Roman" w:hAnsi="Times New Roman" w:cs="Times New Roman"/>
          <w:sz w:val="28"/>
          <w:szCs w:val="28"/>
        </w:rPr>
        <w:t>___________ г</w:t>
      </w:r>
      <w:r w:rsidRPr="00F531A7">
        <w:rPr>
          <w:rFonts w:ascii="Times New Roman" w:hAnsi="Times New Roman" w:cs="Times New Roman"/>
          <w:sz w:val="28"/>
          <w:szCs w:val="28"/>
        </w:rPr>
        <w:t>.</w:t>
      </w:r>
    </w:p>
    <w:p w:rsidR="00F531A7" w:rsidRPr="002360A9" w:rsidRDefault="00F531A7" w:rsidP="00F531A7">
      <w:pPr>
        <w:spacing w:after="0"/>
      </w:pPr>
    </w:p>
    <w:p w:rsidR="00F531A7" w:rsidRDefault="00F531A7" w:rsidP="00F5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1A7" w:rsidRDefault="00F531A7" w:rsidP="00F5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1A7" w:rsidRDefault="00F531A7" w:rsidP="00F5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1A7" w:rsidRDefault="00F531A7" w:rsidP="00F5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1A7" w:rsidRDefault="00F531A7" w:rsidP="00F5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9F7" w:rsidRDefault="000029F7"/>
    <w:p w:rsidR="005F622B" w:rsidRDefault="005F622B"/>
    <w:p w:rsidR="005F622B" w:rsidRDefault="005F622B"/>
    <w:p w:rsidR="005F622B" w:rsidRDefault="005F622B"/>
    <w:p w:rsidR="00D02452" w:rsidRDefault="00D02452"/>
    <w:p w:rsidR="00D02452" w:rsidRPr="003D6537" w:rsidRDefault="00D02452" w:rsidP="00D02452">
      <w:pPr>
        <w:jc w:val="right"/>
        <w:rPr>
          <w:sz w:val="20"/>
        </w:rPr>
      </w:pPr>
      <w:r w:rsidRPr="003D6537">
        <w:rPr>
          <w:rFonts w:ascii="Times New Roman" w:hAnsi="Times New Roman" w:cs="Times New Roman"/>
          <w:sz w:val="24"/>
          <w:szCs w:val="28"/>
        </w:rPr>
        <w:lastRenderedPageBreak/>
        <w:t>Утверждаю</w:t>
      </w:r>
    </w:p>
    <w:p w:rsidR="00D02452" w:rsidRDefault="00D02452" w:rsidP="00D02452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3D6537">
        <w:rPr>
          <w:rFonts w:ascii="Times New Roman" w:hAnsi="Times New Roman" w:cs="Times New Roman"/>
          <w:sz w:val="24"/>
          <w:szCs w:val="28"/>
        </w:rPr>
        <w:t>                                                                                   Заведующий</w:t>
      </w:r>
    </w:p>
    <w:p w:rsidR="00D02452" w:rsidRPr="003D6537" w:rsidRDefault="00D02452" w:rsidP="00D02452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3D6537">
        <w:rPr>
          <w:rFonts w:ascii="Times New Roman" w:hAnsi="Times New Roman" w:cs="Times New Roman"/>
          <w:sz w:val="24"/>
          <w:szCs w:val="28"/>
        </w:rPr>
        <w:t xml:space="preserve"> М</w:t>
      </w:r>
      <w:r>
        <w:rPr>
          <w:rFonts w:ascii="Times New Roman" w:hAnsi="Times New Roman" w:cs="Times New Roman"/>
          <w:sz w:val="24"/>
          <w:szCs w:val="28"/>
        </w:rPr>
        <w:t>Б</w:t>
      </w:r>
      <w:r w:rsidRPr="003D6537">
        <w:rPr>
          <w:rFonts w:ascii="Times New Roman" w:hAnsi="Times New Roman" w:cs="Times New Roman"/>
          <w:sz w:val="24"/>
          <w:szCs w:val="28"/>
        </w:rPr>
        <w:t>ДОУ</w:t>
      </w:r>
      <w:r>
        <w:rPr>
          <w:rFonts w:ascii="Times New Roman" w:hAnsi="Times New Roman" w:cs="Times New Roman"/>
          <w:sz w:val="24"/>
          <w:szCs w:val="28"/>
        </w:rPr>
        <w:t xml:space="preserve"> № 12</w:t>
      </w:r>
    </w:p>
    <w:p w:rsidR="00D02452" w:rsidRPr="003D6537" w:rsidRDefault="00D02452" w:rsidP="00D02452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3D6537">
        <w:rPr>
          <w:rFonts w:ascii="Times New Roman" w:hAnsi="Times New Roman" w:cs="Times New Roman"/>
          <w:sz w:val="24"/>
          <w:szCs w:val="28"/>
        </w:rPr>
        <w:t>                                </w:t>
      </w:r>
      <w:r>
        <w:rPr>
          <w:rFonts w:ascii="Times New Roman" w:hAnsi="Times New Roman" w:cs="Times New Roman"/>
          <w:sz w:val="24"/>
          <w:szCs w:val="28"/>
        </w:rPr>
        <w:t>                            </w:t>
      </w:r>
      <w:r w:rsidRPr="003D6537">
        <w:rPr>
          <w:rFonts w:ascii="Times New Roman" w:hAnsi="Times New Roman" w:cs="Times New Roman"/>
          <w:sz w:val="24"/>
          <w:szCs w:val="28"/>
        </w:rPr>
        <w:t>                            _____________</w:t>
      </w:r>
      <w:r>
        <w:rPr>
          <w:rFonts w:ascii="Times New Roman" w:hAnsi="Times New Roman" w:cs="Times New Roman"/>
          <w:sz w:val="24"/>
          <w:szCs w:val="28"/>
        </w:rPr>
        <w:t xml:space="preserve"> Е.П. Котлярова</w:t>
      </w:r>
    </w:p>
    <w:p w:rsidR="00D02452" w:rsidRPr="00F531A7" w:rsidRDefault="00D02452" w:rsidP="00D02452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D02452" w:rsidRDefault="00D02452" w:rsidP="00D02452">
      <w:r w:rsidRPr="003D6537">
        <w:rPr>
          <w:rFonts w:ascii="Times New Roman" w:hAnsi="Times New Roman" w:cs="Times New Roman"/>
          <w:sz w:val="24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приказ  № </w:t>
      </w:r>
      <w:r>
        <w:rPr>
          <w:rFonts w:ascii="Times New Roman" w:hAnsi="Times New Roman" w:cs="Times New Roman"/>
          <w:sz w:val="24"/>
          <w:szCs w:val="28"/>
        </w:rPr>
        <w:t xml:space="preserve">____  от ___________ </w:t>
      </w:r>
      <w:proofErr w:type="gramStart"/>
      <w:r>
        <w:rPr>
          <w:rFonts w:ascii="Times New Roman" w:hAnsi="Times New Roman" w:cs="Times New Roman"/>
          <w:sz w:val="24"/>
          <w:szCs w:val="28"/>
        </w:rPr>
        <w:t>г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:rsidR="00D02452" w:rsidRDefault="00D02452"/>
    <w:p w:rsidR="005F622B" w:rsidRPr="00D02452" w:rsidRDefault="00D02452" w:rsidP="00D024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452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  <w:r w:rsidRPr="00D0245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D02452">
        <w:rPr>
          <w:rFonts w:ascii="Times New Roman" w:hAnsi="Times New Roman" w:cs="Times New Roman"/>
          <w:b/>
          <w:bCs/>
          <w:sz w:val="28"/>
          <w:szCs w:val="28"/>
        </w:rPr>
        <w:t>на 2019 – 2020 учебный год</w:t>
      </w:r>
    </w:p>
    <w:tbl>
      <w:tblPr>
        <w:tblW w:w="10632" w:type="dxa"/>
        <w:tblInd w:w="-937" w:type="dxa"/>
        <w:tblCellMar>
          <w:left w:w="0" w:type="dxa"/>
          <w:right w:w="0" w:type="dxa"/>
        </w:tblCellMar>
        <w:tblLook w:val="04A0"/>
      </w:tblPr>
      <w:tblGrid>
        <w:gridCol w:w="2835"/>
        <w:gridCol w:w="1985"/>
        <w:gridCol w:w="1701"/>
        <w:gridCol w:w="1701"/>
        <w:gridCol w:w="2410"/>
      </w:tblGrid>
      <w:tr w:rsidR="005F622B" w:rsidRPr="005F622B" w:rsidTr="00D02452">
        <w:trPr>
          <w:trHeight w:val="102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Содержание</w:t>
            </w:r>
            <w:r w:rsidRPr="005F62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Младшая группа</w:t>
            </w:r>
            <w:r w:rsidRPr="005F62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(3 - 4 года)</w:t>
            </w:r>
            <w:r w:rsidRPr="005F62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Средняя группа</w:t>
            </w:r>
            <w:r w:rsidRPr="005F62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(4 - 5 лет)</w:t>
            </w:r>
            <w:r w:rsidRPr="005F62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Старшая группа</w:t>
            </w:r>
            <w:r w:rsidRPr="005F62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(5 - 6 лет)</w:t>
            </w:r>
            <w:r w:rsidRPr="005F62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D02452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0245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Подготовитель</w:t>
            </w: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ная</w:t>
            </w:r>
            <w:r w:rsidRPr="005F62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 школе группа</w:t>
            </w:r>
            <w:r w:rsidRPr="005F62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(6 - 7 лет)</w:t>
            </w:r>
            <w:r w:rsidRPr="005F62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5F622B" w:rsidRPr="005F622B" w:rsidTr="00D02452">
        <w:trPr>
          <w:trHeight w:val="725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5F622B" w:rsidRPr="005F622B" w:rsidTr="00D02452">
        <w:trPr>
          <w:trHeight w:val="34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Начало учебного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01.09.2018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01.09.2018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01.09.2018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01.09.2018</w:t>
            </w:r>
          </w:p>
        </w:tc>
      </w:tr>
      <w:tr w:rsidR="005F622B" w:rsidRPr="005F622B" w:rsidTr="00D02452">
        <w:trPr>
          <w:trHeight w:val="34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31.05.2019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31.05.2019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31.05.2019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31.05.2019</w:t>
            </w:r>
          </w:p>
        </w:tc>
      </w:tr>
      <w:tr w:rsidR="005F622B" w:rsidRPr="005F622B" w:rsidTr="00D02452">
        <w:trPr>
          <w:trHeight w:val="662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Адаптационный период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15.08.2018 по 30.09.2018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5F622B" w:rsidRPr="005F622B" w:rsidTr="00D02452">
        <w:trPr>
          <w:trHeight w:val="71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Новогодние каникулы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 30.12.2019 по 10.01.2020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 30.12.2019 по 10.01.2020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 30.12.2019 по 10.01.2020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 30.12.2019 по 10.01.2020</w:t>
            </w:r>
          </w:p>
        </w:tc>
      </w:tr>
      <w:tr w:rsidR="005F622B" w:rsidRPr="005F622B" w:rsidTr="00D02452">
        <w:trPr>
          <w:trHeight w:val="11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Сроки проведения мониторинга на начало учебного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 02. 09.2019 по 13.09.2019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 02. 09.2019 по 13.09.2019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 02. 09.2019 по 13.09.2019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 02. 09.2019 по 13.09.2019</w:t>
            </w:r>
          </w:p>
        </w:tc>
      </w:tr>
      <w:tr w:rsidR="005F622B" w:rsidRPr="005F622B" w:rsidTr="00D02452">
        <w:trPr>
          <w:trHeight w:val="102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Сроки проведения мониторинга на конец года (итоговый)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 15.05.2020 по</w:t>
            </w:r>
          </w:p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29.05.2020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 15.05.2020 по</w:t>
            </w:r>
          </w:p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29.05.2020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 15.05.2020 по</w:t>
            </w:r>
          </w:p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29.05.2020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 15.05.2020 по</w:t>
            </w:r>
          </w:p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29.05.2020</w:t>
            </w:r>
          </w:p>
        </w:tc>
      </w:tr>
      <w:tr w:rsidR="005F622B" w:rsidRPr="005F622B" w:rsidTr="00D02452">
        <w:trPr>
          <w:trHeight w:val="775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 01.06.2020 по 31.08.2020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 01.06.2020 по 31.08.2020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 01.06.2020 по 31.08.2020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 01.06.2020 по 31.08.2020</w:t>
            </w:r>
          </w:p>
        </w:tc>
      </w:tr>
      <w:tr w:rsidR="005F622B" w:rsidRPr="005F622B" w:rsidTr="00D02452">
        <w:trPr>
          <w:trHeight w:val="1855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E80406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Продолжительность учебного года</w:t>
            </w:r>
          </w:p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(без учёта мониторинга,  каникул и новогодних праздничных дней)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36 недель</w:t>
            </w:r>
            <w:r w:rsidRPr="005F62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(32 недели)</w:t>
            </w:r>
            <w:r w:rsidRPr="005F62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36 недель</w:t>
            </w:r>
            <w:r w:rsidRPr="005F62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(32 недели)</w:t>
            </w:r>
            <w:r w:rsidRPr="005F62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36 недель</w:t>
            </w:r>
            <w:r w:rsidRPr="005F62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(32 недели)</w:t>
            </w:r>
            <w:r w:rsidRPr="005F62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6" w:type="dxa"/>
              <w:bottom w:w="0" w:type="dxa"/>
              <w:right w:w="56" w:type="dxa"/>
            </w:tcMar>
            <w:hideMark/>
          </w:tcPr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36 недель</w:t>
            </w:r>
            <w:r w:rsidRPr="005F62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F622B" w:rsidRPr="005F622B" w:rsidRDefault="005F622B" w:rsidP="005F62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(32 недели)</w:t>
            </w:r>
            <w:r w:rsidRPr="005F62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E80406" w:rsidRPr="00F531A7" w:rsidRDefault="00E80406" w:rsidP="00E804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31A7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E80406" w:rsidRDefault="00E80406" w:rsidP="00E804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31A7">
        <w:rPr>
          <w:rFonts w:ascii="Times New Roman" w:hAnsi="Times New Roman" w:cs="Times New Roman"/>
          <w:sz w:val="28"/>
          <w:szCs w:val="28"/>
        </w:rPr>
        <w:t xml:space="preserve">на педагогическом </w:t>
      </w:r>
    </w:p>
    <w:p w:rsidR="00E80406" w:rsidRPr="00F531A7" w:rsidRDefault="00E80406" w:rsidP="00E804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531A7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F531A7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5F622B" w:rsidRPr="00D02452" w:rsidRDefault="00E80406" w:rsidP="00E80406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F53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531A7">
        <w:rPr>
          <w:rFonts w:ascii="Times New Roman" w:hAnsi="Times New Roman" w:cs="Times New Roman"/>
          <w:sz w:val="28"/>
          <w:szCs w:val="28"/>
        </w:rPr>
        <w:t>.</w:t>
      </w:r>
    </w:p>
    <w:sectPr w:rsidR="005F622B" w:rsidRPr="00D02452" w:rsidSect="00F531A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77A051F"/>
    <w:multiLevelType w:val="hybridMultilevel"/>
    <w:tmpl w:val="476EC2F8"/>
    <w:lvl w:ilvl="0" w:tplc="8B0CD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150CB"/>
    <w:multiLevelType w:val="hybridMultilevel"/>
    <w:tmpl w:val="9B047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02750"/>
    <w:multiLevelType w:val="hybridMultilevel"/>
    <w:tmpl w:val="B7B2C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531A7"/>
    <w:rsid w:val="000029F7"/>
    <w:rsid w:val="000452F5"/>
    <w:rsid w:val="00156700"/>
    <w:rsid w:val="003767A9"/>
    <w:rsid w:val="005F622B"/>
    <w:rsid w:val="00703BD1"/>
    <w:rsid w:val="00AF11BB"/>
    <w:rsid w:val="00AF57E1"/>
    <w:rsid w:val="00D02452"/>
    <w:rsid w:val="00E80406"/>
    <w:rsid w:val="00F5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531A7"/>
    <w:pPr>
      <w:ind w:left="720"/>
      <w:contextualSpacing/>
    </w:pPr>
  </w:style>
  <w:style w:type="paragraph" w:styleId="a5">
    <w:name w:val="Body Text Indent"/>
    <w:basedOn w:val="a"/>
    <w:link w:val="a6"/>
    <w:rsid w:val="00F531A7"/>
    <w:pPr>
      <w:widowControl w:val="0"/>
      <w:suppressAutoHyphens/>
      <w:spacing w:after="0" w:line="240" w:lineRule="auto"/>
      <w:ind w:left="360"/>
    </w:pPr>
    <w:rPr>
      <w:rFonts w:ascii="Times New Roman" w:eastAsia="Andale Sans UI" w:hAnsi="Times New Roman" w:cs="Times New Roman"/>
      <w:kern w:val="1"/>
      <w:sz w:val="44"/>
      <w:szCs w:val="24"/>
    </w:rPr>
  </w:style>
  <w:style w:type="character" w:customStyle="1" w:styleId="a6">
    <w:name w:val="Основной текст с отступом Знак"/>
    <w:basedOn w:val="a0"/>
    <w:link w:val="a5"/>
    <w:rsid w:val="00F531A7"/>
    <w:rPr>
      <w:rFonts w:ascii="Times New Roman" w:eastAsia="Andale Sans UI" w:hAnsi="Times New Roman" w:cs="Times New Roman"/>
      <w:kern w:val="1"/>
      <w:sz w:val="44"/>
      <w:szCs w:val="24"/>
    </w:rPr>
  </w:style>
  <w:style w:type="character" w:styleId="a7">
    <w:name w:val="Strong"/>
    <w:qFormat/>
    <w:rsid w:val="00F531A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9749-50FC-42CB-B5EC-C0E22241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cfj</dc:creator>
  <cp:keywords/>
  <dc:description/>
  <cp:lastModifiedBy>1</cp:lastModifiedBy>
  <cp:revision>5</cp:revision>
  <cp:lastPrinted>2019-09-17T11:34:00Z</cp:lastPrinted>
  <dcterms:created xsi:type="dcterms:W3CDTF">2018-10-26T08:17:00Z</dcterms:created>
  <dcterms:modified xsi:type="dcterms:W3CDTF">2019-10-09T19:10:00Z</dcterms:modified>
</cp:coreProperties>
</file>