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5666" w14:textId="1667C73D" w:rsidR="00CC53EA" w:rsidRPr="00CC53EA" w:rsidRDefault="00CC53EA" w:rsidP="00CC53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53EA">
        <w:rPr>
          <w:rFonts w:ascii="Times New Roman" w:hAnsi="Times New Roman" w:cs="Times New Roman"/>
          <w:sz w:val="28"/>
          <w:szCs w:val="28"/>
        </w:rPr>
        <w:t>Правила безопасности на воде летом и зимой</w:t>
      </w:r>
    </w:p>
    <w:bookmarkEnd w:id="0"/>
    <w:p w14:paraId="6F7A54E7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 </w:t>
      </w:r>
    </w:p>
    <w:p w14:paraId="4318178E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Pr="00CC53E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459A29" wp14:editId="71BA62A8">
            <wp:extent cx="3733800" cy="221924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43" cy="22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3EA">
        <w:rPr>
          <w:rFonts w:ascii="Times New Roman" w:hAnsi="Times New Roman" w:cs="Times New Roman"/>
          <w:sz w:val="28"/>
          <w:szCs w:val="28"/>
        </w:rPr>
        <w:t>   </w:t>
      </w:r>
      <w:r w:rsidRPr="00CC53E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71C11C" wp14:editId="368BA0D4">
            <wp:extent cx="2066925" cy="297637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72" cy="297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3EA">
        <w:rPr>
          <w:rFonts w:ascii="Times New Roman" w:hAnsi="Times New Roman" w:cs="Times New Roman"/>
          <w:sz w:val="28"/>
          <w:szCs w:val="28"/>
        </w:rPr>
        <w:t>       </w:t>
      </w:r>
      <w:r w:rsidRPr="00CC53E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2D7143" wp14:editId="1A7EC946">
            <wp:extent cx="3188335" cy="2780976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57" cy="28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8352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14:paraId="2856A760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   Причины несчастных случаев на воде</w:t>
      </w:r>
      <w:r w:rsidRPr="00CC53EA">
        <w:rPr>
          <w:rFonts w:ascii="Times New Roman" w:hAnsi="Times New Roman" w:cs="Times New Roman"/>
          <w:sz w:val="28"/>
          <w:szCs w:val="28"/>
        </w:rPr>
        <w:br/>
        <w:t>Основная причина несчастных случаев при купании — недооценка опасностей и неумение выходить из тяжелой ситуации. Часто человек тонет не потому, что не умеет плавать, а потому, что поддается панике.</w:t>
      </w:r>
    </w:p>
    <w:p w14:paraId="1F5FC566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 xml:space="preserve">Чаще всего к трагедии приводят такие причины, как состояние алкогольного опьянения, заплывы на дальние дистанции, купание в штормовую погоду, </w:t>
      </w:r>
      <w:r w:rsidRPr="00CC53EA">
        <w:rPr>
          <w:rFonts w:ascii="Times New Roman" w:hAnsi="Times New Roman" w:cs="Times New Roman"/>
          <w:sz w:val="28"/>
          <w:szCs w:val="28"/>
        </w:rPr>
        <w:lastRenderedPageBreak/>
        <w:t>переохлаждение организма, мышечные судороги, разрывы надувных плавсредств, отсутствие присмотра за детьми, прыжки с высоты.</w:t>
      </w:r>
    </w:p>
    <w:p w14:paraId="3824A462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Безопасность на воде легче всего обеспечить на специально оборудованном пляже, где есть медпункт и спасательные средства.</w:t>
      </w:r>
    </w:p>
    <w:p w14:paraId="70C324A2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  Правила поведения на воде</w:t>
      </w:r>
    </w:p>
    <w:p w14:paraId="09613D50" w14:textId="5C6A34C6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Pr="00CC53E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7788A3" wp14:editId="11C1C6F6">
            <wp:extent cx="3238500" cy="2283143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63" cy="22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3EA">
        <w:rPr>
          <w:rFonts w:ascii="Times New Roman" w:hAnsi="Times New Roman" w:cs="Times New Roman"/>
          <w:sz w:val="28"/>
          <w:szCs w:val="28"/>
        </w:rPr>
        <w:t>                         </w:t>
      </w:r>
    </w:p>
    <w:p w14:paraId="7279CD3F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Ежегодно в России тонут около 25-30 тысяч человек, и это страшная цифра. Многие люди просто не умеют держаться на воде, поэтому очень важно овладеть техникой плавания еще в детстве, для того чтобы чувствовать себя уверенно и в случае необходимости суметь оказать помощь утопающему.</w:t>
      </w:r>
    </w:p>
    <w:p w14:paraId="45C3EA04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Техника безопасности на воде требует обязательного соблюдения следующих правил:</w:t>
      </w:r>
    </w:p>
    <w:p w14:paraId="07F5664F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Желательно купаться только на оборудованных пляжах, где есть все средства для спасения и оказания первой помощи. Статистика показывает, что 80 процентов несчастных случаев происходит в местах, не предназначенных для плавания. В незнакомых водоемах дно может нести опасность в виде разбитых стекол, коряг, металлических прутов и прочего мусора. Нельзя купаться в заболоченных местах и там, где есть тина и водоросли. Лучше всего выбирать водоемы с песчаным дном или галькой.</w:t>
      </w:r>
    </w:p>
    <w:p w14:paraId="6C62A9C8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Не заплывать за буйки — шансы на спасение резко уменьшаются, если человек находится далеко от берега.</w:t>
      </w:r>
    </w:p>
    <w:p w14:paraId="201849A1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Строго запрещается купаться в водоемах в нетрезвом состоянии.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Не стоит забывать, что нетрезвый человек не в состоянии адекватно оценивать ситуацию и может совершать поступки, которые никогда бы не совершил в трезвом виде. Как результат — 90 процентов утонувших были в состоянии алкогольного опьянения.</w:t>
      </w:r>
    </w:p>
    <w:p w14:paraId="5ECD7596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lastRenderedPageBreak/>
        <w:t>Правила безопасности на воде запрещают подплывать близко к судам — при их приближении уровень воды резко повышается. Кроме того, известны случаи затягивания плавающих людей под дно теплохода.</w:t>
      </w:r>
    </w:p>
    <w:p w14:paraId="0B24DC01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Запрещаются прыжки в воду с лодок, катеров, пирсов и прочих объектов, не приспособленных для этих целей. Это может стоить разбитой головы.</w:t>
      </w:r>
    </w:p>
    <w:p w14:paraId="2018C40B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Не рекомендуется купаться в водоемах, если температура воды ниже +15 градусов. Также нельзя купаться во время шторма или в местах с сильным прибоем.</w:t>
      </w:r>
    </w:p>
    <w:p w14:paraId="71259DE1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  Правила поведения на воде в летний период</w:t>
      </w:r>
    </w:p>
    <w:p w14:paraId="4B26B04E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 xml:space="preserve">Открытый водоем </w:t>
      </w:r>
      <w:proofErr w:type="gramStart"/>
      <w:r w:rsidRPr="00CC53E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C53EA">
        <w:rPr>
          <w:rFonts w:ascii="Times New Roman" w:hAnsi="Times New Roman" w:cs="Times New Roman"/>
          <w:sz w:val="28"/>
          <w:szCs w:val="28"/>
        </w:rPr>
        <w:t xml:space="preserve"> всегда некоторая опасность и риск. Вода может выглядеть приветливо, но даже тот, кто хорошо умеет плавать, может попасть в беду.</w:t>
      </w:r>
    </w:p>
    <w:p w14:paraId="26468C03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Правила безопасности на воде летом мало отличаются от общепринятых норм поведения в другое время. Можно лишь добавить некоторые рекомендации:</w:t>
      </w:r>
    </w:p>
    <w:p w14:paraId="7B76033D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Продолжительность купания должна зависеть от температуры воздуха и воды, а также от силы ветра. Рекомендованная температура окружающей среды - от +25°С при ясной безветренной погоде.</w:t>
      </w:r>
    </w:p>
    <w:p w14:paraId="7967252E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Погружаться в водоем следует постепенно, особенно если тело сильно разогрето солнцем. Безопасность на воде летом не допускает грубых игр с погружением и удержанием под водой.</w:t>
      </w:r>
    </w:p>
    <w:p w14:paraId="050A56D1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Используя надувные плавсредства, нельзя терять осторожность, ведь даже слабый ветерок способен отвести надувной матрас далеко от берега.</w:t>
      </w:r>
    </w:p>
    <w:p w14:paraId="78B14233" w14:textId="77777777" w:rsidR="00CC53EA" w:rsidRPr="00CC53EA" w:rsidRDefault="00CC53EA" w:rsidP="00CC53EA">
      <w:pPr>
        <w:rPr>
          <w:rFonts w:ascii="Times New Roman" w:hAnsi="Times New Roman" w:cs="Times New Roman"/>
          <w:sz w:val="28"/>
          <w:szCs w:val="28"/>
        </w:rPr>
      </w:pPr>
      <w:r w:rsidRPr="00CC53EA">
        <w:rPr>
          <w:rFonts w:ascii="Times New Roman" w:hAnsi="Times New Roman" w:cs="Times New Roman"/>
          <w:sz w:val="28"/>
          <w:szCs w:val="28"/>
        </w:rPr>
        <w:t>Купаться после еды можно только спустя 1,5-2 часа. Продолжительность купания не должна превышать 15-20 минут.</w:t>
      </w:r>
    </w:p>
    <w:p w14:paraId="7DB7939F" w14:textId="77777777" w:rsidR="005E33B2" w:rsidRPr="00CC53EA" w:rsidRDefault="005E33B2" w:rsidP="00CC53EA">
      <w:pPr>
        <w:rPr>
          <w:rFonts w:ascii="Times New Roman" w:hAnsi="Times New Roman" w:cs="Times New Roman"/>
          <w:sz w:val="28"/>
          <w:szCs w:val="28"/>
        </w:rPr>
      </w:pPr>
    </w:p>
    <w:sectPr w:rsidR="005E33B2" w:rsidRPr="00CC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7200"/>
    <w:multiLevelType w:val="multilevel"/>
    <w:tmpl w:val="5D44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C1AA1"/>
    <w:multiLevelType w:val="multilevel"/>
    <w:tmpl w:val="81E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76"/>
    <w:rsid w:val="005E33B2"/>
    <w:rsid w:val="00A75676"/>
    <w:rsid w:val="00C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ACD3-04B1-4B77-A1AF-C4C44AB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2023-03-16T09:02:00Z</dcterms:created>
  <dcterms:modified xsi:type="dcterms:W3CDTF">2023-03-16T09:03:00Z</dcterms:modified>
</cp:coreProperties>
</file>