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5A" w:rsidRPr="00BD615A" w:rsidRDefault="00BD615A" w:rsidP="00BD615A">
      <w:pPr>
        <w:pStyle w:val="c8"/>
        <w:shd w:val="clear" w:color="auto" w:fill="FFFFFF"/>
        <w:spacing w:before="0" w:beforeAutospacing="0" w:after="0" w:afterAutospacing="0"/>
        <w:jc w:val="center"/>
        <w:rPr>
          <w:rFonts w:ascii="Calibri" w:hAnsi="Calibri"/>
          <w:color w:val="000000"/>
          <w:sz w:val="22"/>
          <w:szCs w:val="22"/>
        </w:rPr>
      </w:pPr>
      <w:r w:rsidRPr="00BD615A">
        <w:rPr>
          <w:rStyle w:val="c6"/>
          <w:bCs/>
          <w:iCs/>
          <w:color w:val="000000"/>
          <w:sz w:val="36"/>
          <w:szCs w:val="36"/>
        </w:rPr>
        <w:t>Консультация для родителей</w:t>
      </w:r>
    </w:p>
    <w:p w:rsidR="00BD615A" w:rsidRPr="00BD615A" w:rsidRDefault="00BD615A" w:rsidP="00BD615A">
      <w:pPr>
        <w:pStyle w:val="c8"/>
        <w:shd w:val="clear" w:color="auto" w:fill="FFFFFF"/>
        <w:spacing w:before="0" w:beforeAutospacing="0" w:after="0" w:afterAutospacing="0"/>
        <w:rPr>
          <w:rFonts w:ascii="Calibri" w:hAnsi="Calibri"/>
          <w:color w:val="000000"/>
          <w:sz w:val="28"/>
          <w:szCs w:val="28"/>
        </w:rPr>
      </w:pPr>
      <w:r w:rsidRPr="00BD615A">
        <w:rPr>
          <w:rStyle w:val="c14"/>
          <w:bCs/>
          <w:iCs/>
          <w:color w:val="000000"/>
          <w:sz w:val="28"/>
          <w:szCs w:val="28"/>
        </w:rPr>
        <w:t>«Правила дорожного движения для дошкольников».</w:t>
      </w:r>
    </w:p>
    <w:p w:rsidR="00BD615A" w:rsidRPr="00BD615A" w:rsidRDefault="00BD615A" w:rsidP="00BD615A">
      <w:pPr>
        <w:pStyle w:val="c10"/>
        <w:shd w:val="clear" w:color="auto" w:fill="FFFFFF"/>
        <w:spacing w:before="0" w:beforeAutospacing="0" w:after="0" w:afterAutospacing="0"/>
        <w:rPr>
          <w:rFonts w:ascii="Calibri" w:hAnsi="Calibri"/>
          <w:color w:val="000000"/>
          <w:sz w:val="28"/>
          <w:szCs w:val="28"/>
        </w:rPr>
      </w:pPr>
      <w:r w:rsidRPr="00BD615A">
        <w:rPr>
          <w:rStyle w:val="c4"/>
          <w:bCs/>
          <w:iCs/>
          <w:color w:val="000000"/>
          <w:sz w:val="28"/>
          <w:szCs w:val="28"/>
        </w:rPr>
        <w:t>Цель: </w:t>
      </w:r>
      <w:r w:rsidRPr="00BD615A">
        <w:rPr>
          <w:rStyle w:val="c4"/>
          <w:iCs/>
          <w:color w:val="000000"/>
          <w:sz w:val="28"/>
          <w:szCs w:val="28"/>
        </w:rPr>
        <w:t>напомнить родителям о необходимости обучения детей правилам безопасности на улицах, познакомить с некоторыми приемами закрепления знаний правил дорожного движения, познакомить с играми по правилам дорожного движения.</w:t>
      </w:r>
    </w:p>
    <w:p w:rsidR="00BD615A" w:rsidRPr="00BD615A" w:rsidRDefault="00BD615A" w:rsidP="00BD615A">
      <w:pPr>
        <w:pStyle w:val="c2"/>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BD615A" w:rsidRPr="00BD615A" w:rsidRDefault="00BD615A" w:rsidP="00BD615A">
      <w:pPr>
        <w:pStyle w:val="c2"/>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BD615A" w:rsidRPr="00BD615A" w:rsidRDefault="00BD615A" w:rsidP="00BD615A">
      <w:pPr>
        <w:pStyle w:val="c2"/>
        <w:shd w:val="clear" w:color="auto" w:fill="FFFFFF"/>
        <w:spacing w:before="0" w:beforeAutospacing="0" w:after="0" w:afterAutospacing="0"/>
        <w:ind w:firstLine="568"/>
        <w:rPr>
          <w:rFonts w:ascii="Calibri" w:hAnsi="Calibri"/>
          <w:color w:val="000000"/>
          <w:sz w:val="28"/>
          <w:szCs w:val="28"/>
        </w:rPr>
      </w:pPr>
      <w:r w:rsidRPr="00BD615A">
        <w:rPr>
          <w:rStyle w:val="c4"/>
          <w:bCs/>
          <w:color w:val="000000"/>
          <w:sz w:val="28"/>
          <w:szCs w:val="28"/>
        </w:rPr>
        <w:t>Мамы и папы!</w:t>
      </w:r>
      <w:r w:rsidRPr="00BD615A">
        <w:rPr>
          <w:rStyle w:val="c4"/>
          <w:color w:val="000000"/>
          <w:sz w:val="28"/>
          <w:szCs w:val="28"/>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BD615A" w:rsidRPr="00BD615A" w:rsidRDefault="00BD615A" w:rsidP="00BD615A">
      <w:pPr>
        <w:pStyle w:val="c2"/>
        <w:shd w:val="clear" w:color="auto" w:fill="FFFFFF"/>
        <w:spacing w:before="0" w:beforeAutospacing="0" w:after="0" w:afterAutospacing="0"/>
        <w:ind w:firstLine="568"/>
        <w:rPr>
          <w:rFonts w:ascii="Calibri" w:hAnsi="Calibri"/>
          <w:color w:val="000000"/>
          <w:sz w:val="28"/>
          <w:szCs w:val="28"/>
        </w:rPr>
      </w:pPr>
      <w:r w:rsidRPr="00BD615A">
        <w:rPr>
          <w:rStyle w:val="c4"/>
          <w:bCs/>
          <w:color w:val="000000"/>
          <w:sz w:val="28"/>
          <w:szCs w:val="28"/>
        </w:rPr>
        <w:t>Помните!</w:t>
      </w:r>
      <w:r w:rsidRPr="00BD615A">
        <w:rPr>
          <w:rStyle w:val="c4"/>
          <w:color w:val="000000"/>
          <w:sz w:val="28"/>
          <w:szCs w:val="28"/>
        </w:rPr>
        <w:t> Нарушая правила дорожного движения, вы как бы негласно разрешаете нарушать их своим детям.</w:t>
      </w:r>
    </w:p>
    <w:p w:rsidR="00BD615A" w:rsidRPr="00BD615A" w:rsidRDefault="00BD615A" w:rsidP="00BD615A">
      <w:pPr>
        <w:pStyle w:val="c1"/>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Используйте прогулки с детьми для объяснения им правил безопасности на улицах. С этой целью полезно:</w:t>
      </w:r>
    </w:p>
    <w:p w:rsidR="00BD615A" w:rsidRPr="00BD615A" w:rsidRDefault="00BD615A" w:rsidP="00BD615A">
      <w:pPr>
        <w:pStyle w:val="c1"/>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 понаблюдать за работой светофора, обратив внимание ребенка на связь между цветами на светофоре и движением машин;</w:t>
      </w:r>
    </w:p>
    <w:p w:rsidR="00BD615A" w:rsidRPr="00BD615A" w:rsidRDefault="00BD615A" w:rsidP="00BD615A">
      <w:pPr>
        <w:pStyle w:val="c1"/>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 показать знаки, указатели дорожного движения, рассказать об их значении;</w:t>
      </w:r>
    </w:p>
    <w:p w:rsidR="00BD615A" w:rsidRPr="00BD615A" w:rsidRDefault="00BD615A" w:rsidP="00BD615A">
      <w:pPr>
        <w:pStyle w:val="c1"/>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 предлагать ребенку самому найти дорогу домой, когда вы берете его с собой, отправляясь в магазин, гулять и т.п.</w:t>
      </w:r>
    </w:p>
    <w:p w:rsidR="00BD615A" w:rsidRPr="00BD615A" w:rsidRDefault="00BD615A" w:rsidP="00BD615A">
      <w:pPr>
        <w:pStyle w:val="c2"/>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BD615A" w:rsidRPr="00BD615A" w:rsidRDefault="00BD615A" w:rsidP="00BD615A">
      <w:pPr>
        <w:pStyle w:val="c1"/>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Учите ребенка:</w:t>
      </w:r>
    </w:p>
    <w:p w:rsidR="00BD615A" w:rsidRPr="00BD615A" w:rsidRDefault="00BD615A" w:rsidP="00BD615A">
      <w:pPr>
        <w:pStyle w:val="c1"/>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 не спешить при переходе улицы;</w:t>
      </w:r>
    </w:p>
    <w:p w:rsidR="00BD615A" w:rsidRPr="00BD615A" w:rsidRDefault="00BD615A" w:rsidP="00BD615A">
      <w:pPr>
        <w:pStyle w:val="c1"/>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 переходить дорогу лишь тогда, когда обзору ничто не мешает;</w:t>
      </w:r>
    </w:p>
    <w:p w:rsidR="00BD615A" w:rsidRPr="00BD615A" w:rsidRDefault="00BD615A" w:rsidP="00BD615A">
      <w:pPr>
        <w:pStyle w:val="c2"/>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 прежде чем перейти, дождаться, чтобы транспорт отъехал от остановки.</w:t>
      </w:r>
    </w:p>
    <w:p w:rsidR="00BD615A" w:rsidRPr="00BD615A" w:rsidRDefault="00BD615A" w:rsidP="00BD615A">
      <w:pPr>
        <w:pStyle w:val="c2"/>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BD615A" w:rsidRPr="00BD615A" w:rsidRDefault="00BD615A" w:rsidP="00BD615A">
      <w:pPr>
        <w:pStyle w:val="c1"/>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 xml:space="preserve">Можно использовать для закрепления правил поведения на улице детские художественные произведения с последующей беседой о </w:t>
      </w:r>
      <w:proofErr w:type="gramStart"/>
      <w:r w:rsidRPr="00BD615A">
        <w:rPr>
          <w:rStyle w:val="c4"/>
          <w:color w:val="000000"/>
          <w:sz w:val="28"/>
          <w:szCs w:val="28"/>
        </w:rPr>
        <w:t>прочитанном</w:t>
      </w:r>
      <w:proofErr w:type="gramEnd"/>
      <w:r w:rsidRPr="00BD615A">
        <w:rPr>
          <w:rStyle w:val="c4"/>
          <w:color w:val="000000"/>
          <w:sz w:val="28"/>
          <w:szCs w:val="28"/>
        </w:rPr>
        <w:t>:</w:t>
      </w:r>
    </w:p>
    <w:p w:rsidR="00BD615A" w:rsidRPr="00BD615A" w:rsidRDefault="00BD615A" w:rsidP="00BD615A">
      <w:pPr>
        <w:pStyle w:val="c1"/>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lastRenderedPageBreak/>
        <w:t>- «Скверная история», «Дядя Степа – милиционер»,  «Про одного мальчика» С. Михалкова,</w:t>
      </w:r>
    </w:p>
    <w:p w:rsidR="00BD615A" w:rsidRPr="00BD615A" w:rsidRDefault="00BD615A" w:rsidP="00BD615A">
      <w:pPr>
        <w:pStyle w:val="c1"/>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 «Машины на нашей улице» М. Ильина и Е. Сегала,</w:t>
      </w:r>
    </w:p>
    <w:p w:rsidR="00BD615A" w:rsidRPr="00BD615A" w:rsidRDefault="00BD615A" w:rsidP="00BD615A">
      <w:pPr>
        <w:pStyle w:val="c1"/>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 «Знакомьтесь, автомобиль», «Законы улиц и дорог», «Дорожная грамота» И. Серякова;</w:t>
      </w:r>
    </w:p>
    <w:p w:rsidR="00BD615A" w:rsidRPr="00BD615A" w:rsidRDefault="00BD615A" w:rsidP="00BD615A">
      <w:pPr>
        <w:pStyle w:val="c1"/>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 xml:space="preserve">- «Посмотрите, постовой», «Это улица моя» Я. </w:t>
      </w:r>
      <w:proofErr w:type="spellStart"/>
      <w:r w:rsidRPr="00BD615A">
        <w:rPr>
          <w:rStyle w:val="c4"/>
          <w:color w:val="000000"/>
          <w:sz w:val="28"/>
          <w:szCs w:val="28"/>
        </w:rPr>
        <w:t>Пищумова</w:t>
      </w:r>
      <w:proofErr w:type="spellEnd"/>
      <w:r w:rsidRPr="00BD615A">
        <w:rPr>
          <w:rStyle w:val="c4"/>
          <w:color w:val="000000"/>
          <w:sz w:val="28"/>
          <w:szCs w:val="28"/>
        </w:rPr>
        <w:t>,</w:t>
      </w:r>
    </w:p>
    <w:p w:rsidR="00BD615A" w:rsidRPr="00BD615A" w:rsidRDefault="00BD615A" w:rsidP="00BD615A">
      <w:pPr>
        <w:pStyle w:val="c1"/>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 «Меч» С. Маршака,</w:t>
      </w:r>
    </w:p>
    <w:p w:rsidR="00BD615A" w:rsidRPr="00BD615A" w:rsidRDefault="00BD615A" w:rsidP="00BD615A">
      <w:pPr>
        <w:pStyle w:val="c1"/>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 «Для пешеходов» В. Тимофеева,</w:t>
      </w:r>
    </w:p>
    <w:p w:rsidR="00BD615A" w:rsidRPr="00BD615A" w:rsidRDefault="00BD615A" w:rsidP="00BD615A">
      <w:pPr>
        <w:pStyle w:val="c1"/>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 xml:space="preserve">- «Азбука безопасности» О. </w:t>
      </w:r>
      <w:proofErr w:type="spellStart"/>
      <w:r w:rsidRPr="00BD615A">
        <w:rPr>
          <w:rStyle w:val="c4"/>
          <w:color w:val="000000"/>
          <w:sz w:val="28"/>
          <w:szCs w:val="28"/>
        </w:rPr>
        <w:t>Бедарева</w:t>
      </w:r>
      <w:proofErr w:type="spellEnd"/>
      <w:r w:rsidRPr="00BD615A">
        <w:rPr>
          <w:rStyle w:val="c4"/>
          <w:color w:val="000000"/>
          <w:sz w:val="28"/>
          <w:szCs w:val="28"/>
        </w:rPr>
        <w:t>,</w:t>
      </w:r>
    </w:p>
    <w:p w:rsidR="00BD615A" w:rsidRPr="00BD615A" w:rsidRDefault="00BD615A" w:rsidP="00BD615A">
      <w:pPr>
        <w:pStyle w:val="c1"/>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 «Для чего нам нужен светофор» О. Тарутина.</w:t>
      </w:r>
    </w:p>
    <w:p w:rsidR="00BD615A" w:rsidRPr="00BD615A" w:rsidRDefault="00BD615A" w:rsidP="00BD615A">
      <w:pPr>
        <w:pStyle w:val="c2"/>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 xml:space="preserve">Ещё один верный способ познакомить детей с Правилами дорожного движения – посмотреть обучающие мультфильмы про ПДД  детям: «Зебры в городе», «Светофор», «Азбука дорожного движения». Выучите основы безопасного поведения на дороге вместе с </w:t>
      </w:r>
      <w:proofErr w:type="spellStart"/>
      <w:proofErr w:type="gramStart"/>
      <w:r w:rsidRPr="00BD615A">
        <w:rPr>
          <w:rStyle w:val="c4"/>
          <w:color w:val="000000"/>
          <w:sz w:val="28"/>
          <w:szCs w:val="28"/>
        </w:rPr>
        <w:t>Теле-Няней</w:t>
      </w:r>
      <w:proofErr w:type="spellEnd"/>
      <w:proofErr w:type="gramEnd"/>
      <w:r w:rsidRPr="00BD615A">
        <w:rPr>
          <w:rStyle w:val="c4"/>
          <w:color w:val="000000"/>
          <w:sz w:val="28"/>
          <w:szCs w:val="28"/>
        </w:rPr>
        <w:t>!</w:t>
      </w:r>
    </w:p>
    <w:p w:rsidR="00BD615A" w:rsidRPr="00BD615A" w:rsidRDefault="00BD615A" w:rsidP="00BD615A">
      <w:pPr>
        <w:pStyle w:val="c2"/>
        <w:shd w:val="clear" w:color="auto" w:fill="FFFFFF"/>
        <w:spacing w:before="0" w:beforeAutospacing="0" w:after="0" w:afterAutospacing="0"/>
        <w:ind w:firstLine="568"/>
        <w:rPr>
          <w:rFonts w:ascii="Calibri" w:hAnsi="Calibri"/>
          <w:color w:val="000000"/>
          <w:sz w:val="28"/>
          <w:szCs w:val="28"/>
        </w:rPr>
      </w:pPr>
      <w:r w:rsidRPr="00BD615A">
        <w:rPr>
          <w:rStyle w:val="c4"/>
          <w:color w:val="000000"/>
          <w:sz w:val="28"/>
          <w:szCs w:val="28"/>
        </w:rPr>
        <w:t>Полезно рассмотреть с ребенком набор красочных рисунков «Красный, желтый, зеленый», «Пешеходу-малышу».</w:t>
      </w:r>
    </w:p>
    <w:p w:rsidR="00BD615A" w:rsidRPr="00BD615A" w:rsidRDefault="00BD615A" w:rsidP="00BD615A">
      <w:pPr>
        <w:pStyle w:val="c3"/>
        <w:shd w:val="clear" w:color="auto" w:fill="FFFFFF"/>
        <w:spacing w:before="0" w:beforeAutospacing="0" w:after="0" w:afterAutospacing="0"/>
        <w:ind w:firstLine="568"/>
        <w:rPr>
          <w:rFonts w:ascii="Calibri" w:hAnsi="Calibri"/>
          <w:color w:val="000000"/>
          <w:sz w:val="28"/>
          <w:szCs w:val="28"/>
        </w:rPr>
      </w:pPr>
      <w:r w:rsidRPr="00BD615A">
        <w:rPr>
          <w:rStyle w:val="c9"/>
          <w:bCs/>
          <w:iCs/>
          <w:color w:val="000000"/>
          <w:sz w:val="28"/>
          <w:szCs w:val="28"/>
        </w:rPr>
        <w:t xml:space="preserve"> </w:t>
      </w:r>
    </w:p>
    <w:p w:rsidR="00316319" w:rsidRPr="00BD615A" w:rsidRDefault="00316319" w:rsidP="00BD615A">
      <w:pPr>
        <w:rPr>
          <w:sz w:val="28"/>
          <w:szCs w:val="28"/>
        </w:rPr>
      </w:pPr>
    </w:p>
    <w:sectPr w:rsidR="00316319" w:rsidRPr="00BD615A" w:rsidSect="00316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BD615A"/>
    <w:rsid w:val="00316319"/>
    <w:rsid w:val="008C6524"/>
    <w:rsid w:val="009D5F07"/>
    <w:rsid w:val="00BD6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BD61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D615A"/>
  </w:style>
  <w:style w:type="character" w:customStyle="1" w:styleId="c14">
    <w:name w:val="c14"/>
    <w:basedOn w:val="a0"/>
    <w:rsid w:val="00BD615A"/>
  </w:style>
  <w:style w:type="paragraph" w:customStyle="1" w:styleId="c10">
    <w:name w:val="c10"/>
    <w:basedOn w:val="a"/>
    <w:rsid w:val="00BD61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D615A"/>
  </w:style>
  <w:style w:type="paragraph" w:customStyle="1" w:styleId="c2">
    <w:name w:val="c2"/>
    <w:basedOn w:val="a"/>
    <w:rsid w:val="00BD61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D61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D61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D615A"/>
  </w:style>
</w:styles>
</file>

<file path=word/webSettings.xml><?xml version="1.0" encoding="utf-8"?>
<w:webSettings xmlns:r="http://schemas.openxmlformats.org/officeDocument/2006/relationships" xmlns:w="http://schemas.openxmlformats.org/wordprocessingml/2006/main">
  <w:divs>
    <w:div w:id="7732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453</Words>
  <Characters>2588</Characters>
  <Application>Microsoft Office Word</Application>
  <DocSecurity>0</DocSecurity>
  <Lines>21</Lines>
  <Paragraphs>6</Paragraphs>
  <ScaleCrop>false</ScaleCrop>
  <Company>Reanimator Extreme Edition</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2020-05-26T12:10:00Z</cp:lastPrinted>
  <dcterms:created xsi:type="dcterms:W3CDTF">2020-05-26T12:04:00Z</dcterms:created>
  <dcterms:modified xsi:type="dcterms:W3CDTF">2020-05-26T12:10:00Z</dcterms:modified>
</cp:coreProperties>
</file>