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76" w:rsidRPr="00844876" w:rsidRDefault="00844876" w:rsidP="00844876">
      <w:pPr>
        <w:pStyle w:val="a4"/>
        <w:jc w:val="center"/>
        <w:rPr>
          <w:rFonts w:ascii="Times New Roman" w:eastAsia="Times New Roman" w:hAnsi="Times New Roman" w:cs="Times New Roman"/>
          <w:b/>
          <w:kern w:val="36"/>
          <w:sz w:val="28"/>
          <w:szCs w:val="28"/>
        </w:rPr>
      </w:pPr>
      <w:r w:rsidRPr="00844876">
        <w:rPr>
          <w:rFonts w:ascii="Times New Roman" w:eastAsia="Times New Roman" w:hAnsi="Times New Roman" w:cs="Times New Roman"/>
          <w:b/>
          <w:kern w:val="36"/>
          <w:sz w:val="28"/>
          <w:szCs w:val="28"/>
        </w:rPr>
        <w:t>Консультация для родителей</w:t>
      </w:r>
    </w:p>
    <w:p w:rsidR="00844876" w:rsidRDefault="00844876" w:rsidP="00844876">
      <w:pPr>
        <w:pStyle w:val="a4"/>
        <w:jc w:val="center"/>
        <w:rPr>
          <w:rFonts w:ascii="Times New Roman" w:eastAsia="Times New Roman" w:hAnsi="Times New Roman" w:cs="Times New Roman"/>
          <w:b/>
          <w:kern w:val="36"/>
          <w:sz w:val="28"/>
          <w:szCs w:val="28"/>
        </w:rPr>
      </w:pPr>
      <w:r w:rsidRPr="00844876">
        <w:rPr>
          <w:rFonts w:ascii="Times New Roman" w:eastAsia="Times New Roman" w:hAnsi="Times New Roman" w:cs="Times New Roman"/>
          <w:b/>
          <w:kern w:val="36"/>
          <w:sz w:val="28"/>
          <w:szCs w:val="28"/>
        </w:rPr>
        <w:t>«Оздоровительная гимнастика для детей дошкольного возраста»</w:t>
      </w:r>
    </w:p>
    <w:p w:rsidR="00A07F50" w:rsidRPr="00A07F50" w:rsidRDefault="00A07F50" w:rsidP="00A07F50">
      <w:pPr>
        <w:pStyle w:val="a4"/>
        <w:rPr>
          <w:rFonts w:ascii="Times New Roman" w:eastAsia="Times New Roman" w:hAnsi="Times New Roman" w:cs="Times New Roman"/>
          <w:kern w:val="36"/>
          <w:sz w:val="28"/>
          <w:szCs w:val="28"/>
        </w:rPr>
      </w:pPr>
      <w:r w:rsidRPr="00A07F50">
        <w:rPr>
          <w:rFonts w:ascii="Times New Roman" w:eastAsia="Times New Roman" w:hAnsi="Times New Roman" w:cs="Times New Roman"/>
          <w:kern w:val="36"/>
          <w:sz w:val="28"/>
          <w:szCs w:val="28"/>
        </w:rPr>
        <w:t>Подготовила воспитатель: Дорошенко Н.Д.</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Оздоровительная гимнастика - это применение средств физической культуры с целью профилактики и лечения различных заболеваний. Занятия по оздоровительной гимнастике содействуют укреплению и повышению сопротивляемости организма к рецидивам болезни, а также к последующим заболевания и их осложнениям. Главное средство оздоровительной гимнастики – специально подобранные, методически оформленные физические упражнения.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Физические упражнения, подобранные в соответствии с особенностями заболевания, при определенной последовательности, оказывают многогранное физиологическое воздействие. Под влиянием физических упражнений активизируется дыхание, кровообращение, обмен веществ, повышается устойчивость организма к нагрузкам и неблагоприятным влиянием внешней среды.</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Физические упражнения могут быть с предметами и без них, они могут быть направлены на выработку координации движений, на равновесие, могут быть связаны с преодолением сопротивления или расслабления мышц или же проводить статическое напряжении.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Занимаясь оздоровительной гимнастикой, дети меньше болеют, у них улучшается осанка, внимание, настроение, появляется чувство радости и удовольствия. Дети становятся спокойнее, уравновешенные. На положительном эмоциональном фоне быстрее и эффективнее проходит процесс обучения двигательным умением и навыкам.</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xml:space="preserve">Каждое занятие строится по определенному плану и состоит из трех разделов: </w:t>
      </w:r>
      <w:proofErr w:type="gramStart"/>
      <w:r w:rsidRPr="00A07F50">
        <w:rPr>
          <w:rFonts w:ascii="Times New Roman" w:eastAsia="Times New Roman" w:hAnsi="Times New Roman" w:cs="Times New Roman"/>
          <w:sz w:val="28"/>
          <w:szCs w:val="28"/>
        </w:rPr>
        <w:t>подготовительный</w:t>
      </w:r>
      <w:proofErr w:type="gramEnd"/>
      <w:r w:rsidRPr="00A07F50">
        <w:rPr>
          <w:rFonts w:ascii="Times New Roman" w:eastAsia="Times New Roman" w:hAnsi="Times New Roman" w:cs="Times New Roman"/>
          <w:sz w:val="28"/>
          <w:szCs w:val="28"/>
        </w:rPr>
        <w:t xml:space="preserve"> (вводный), основной и заключительный.</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Вводный раздел предусматривает подготовку к выполнению специальных упражнений, постепенно включает в нагрузку. Длительность раздела занимает 10-20 % времени всего занятия.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xml:space="preserve">В основном разделе занятия решают задачи лечения и реабилитации и применяют специальные упражнения в чередовании с </w:t>
      </w:r>
      <w:proofErr w:type="gramStart"/>
      <w:r w:rsidRPr="00A07F50">
        <w:rPr>
          <w:rFonts w:ascii="Times New Roman" w:eastAsia="Times New Roman" w:hAnsi="Times New Roman" w:cs="Times New Roman"/>
          <w:sz w:val="28"/>
          <w:szCs w:val="28"/>
        </w:rPr>
        <w:t>общеукрепляющими</w:t>
      </w:r>
      <w:proofErr w:type="gramEnd"/>
      <w:r w:rsidRPr="00A07F50">
        <w:rPr>
          <w:rFonts w:ascii="Times New Roman" w:eastAsia="Times New Roman" w:hAnsi="Times New Roman" w:cs="Times New Roman"/>
          <w:sz w:val="28"/>
          <w:szCs w:val="28"/>
        </w:rPr>
        <w:t>. Длительность раздела:— 60-80 % всего времени занятия.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В заключительном разделе нагрузку постепенно снижают.</w:t>
      </w:r>
    </w:p>
    <w:p w:rsidR="00844876" w:rsidRPr="00A07F50" w:rsidRDefault="00844876" w:rsidP="00844876">
      <w:pPr>
        <w:pStyle w:val="a4"/>
        <w:rPr>
          <w:rFonts w:ascii="Times New Roman" w:eastAsia="Times New Roman" w:hAnsi="Times New Roman" w:cs="Times New Roman"/>
          <w:sz w:val="28"/>
          <w:szCs w:val="28"/>
        </w:rPr>
      </w:pPr>
      <w:proofErr w:type="gramStart"/>
      <w:r w:rsidRPr="00A07F50">
        <w:rPr>
          <w:rFonts w:ascii="Times New Roman" w:eastAsia="Times New Roman" w:hAnsi="Times New Roman" w:cs="Times New Roman"/>
          <w:sz w:val="28"/>
          <w:szCs w:val="28"/>
        </w:rPr>
        <w:t>Программа по оздоровительной гимнастике предназначена для детей дошкольного возраста начиная</w:t>
      </w:r>
      <w:proofErr w:type="gramEnd"/>
      <w:r w:rsidRPr="00A07F50">
        <w:rPr>
          <w:rFonts w:ascii="Times New Roman" w:eastAsia="Times New Roman" w:hAnsi="Times New Roman" w:cs="Times New Roman"/>
          <w:sz w:val="28"/>
          <w:szCs w:val="28"/>
        </w:rPr>
        <w:t xml:space="preserve"> со старшей группы. Занятия проводятся 1 раз в неделю во II половине дня.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Продолжительность занятий</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xml:space="preserve">В </w:t>
      </w:r>
      <w:proofErr w:type="gramStart"/>
      <w:r w:rsidRPr="00A07F50">
        <w:rPr>
          <w:rFonts w:ascii="Times New Roman" w:eastAsia="Times New Roman" w:hAnsi="Times New Roman" w:cs="Times New Roman"/>
          <w:sz w:val="28"/>
          <w:szCs w:val="28"/>
        </w:rPr>
        <w:t>старшей</w:t>
      </w:r>
      <w:proofErr w:type="gramEnd"/>
      <w:r w:rsidRPr="00A07F50">
        <w:rPr>
          <w:rFonts w:ascii="Times New Roman" w:eastAsia="Times New Roman" w:hAnsi="Times New Roman" w:cs="Times New Roman"/>
          <w:sz w:val="28"/>
          <w:szCs w:val="28"/>
        </w:rPr>
        <w:t xml:space="preserve"> группе-25 минут;</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xml:space="preserve">В </w:t>
      </w:r>
      <w:proofErr w:type="gramStart"/>
      <w:r w:rsidRPr="00A07F50">
        <w:rPr>
          <w:rFonts w:ascii="Times New Roman" w:eastAsia="Times New Roman" w:hAnsi="Times New Roman" w:cs="Times New Roman"/>
          <w:sz w:val="28"/>
          <w:szCs w:val="28"/>
        </w:rPr>
        <w:t>подготовительной</w:t>
      </w:r>
      <w:proofErr w:type="gramEnd"/>
      <w:r w:rsidRPr="00A07F50">
        <w:rPr>
          <w:rFonts w:ascii="Times New Roman" w:eastAsia="Times New Roman" w:hAnsi="Times New Roman" w:cs="Times New Roman"/>
          <w:sz w:val="28"/>
          <w:szCs w:val="28"/>
        </w:rPr>
        <w:t xml:space="preserve"> группе-30 минут.</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Количество детей в группе 10-15 человек.</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Основная задач</w:t>
      </w:r>
      <w:proofErr w:type="gramStart"/>
      <w:r w:rsidRPr="00A07F50">
        <w:rPr>
          <w:rFonts w:ascii="Times New Roman" w:eastAsia="Times New Roman" w:hAnsi="Times New Roman" w:cs="Times New Roman"/>
          <w:sz w:val="28"/>
          <w:szCs w:val="28"/>
        </w:rPr>
        <w:t>а-</w:t>
      </w:r>
      <w:proofErr w:type="gramEnd"/>
      <w:r w:rsidRPr="00A07F50">
        <w:rPr>
          <w:rFonts w:ascii="Times New Roman" w:eastAsia="Times New Roman" w:hAnsi="Times New Roman" w:cs="Times New Roman"/>
          <w:sz w:val="28"/>
          <w:szCs w:val="28"/>
        </w:rPr>
        <w:t xml:space="preserve"> оздоровление, обеспечение всестороннего физического развития ребенка, профилактика различных заболеваний.</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Специальными задачами оздоровительной гимнастики являются: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исправить деформацию и уменьшить имеющееся уплощение сводов стопы;</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lastRenderedPageBreak/>
        <w:t>восстановить и закрепить навыки правильной осанки;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нормализовать двигательную сферу;</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укрепить мышечно-связочный аппарат голени и стопы;</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обучить правильному положению стоп при ходьбе.</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укрепить общее состояние организма;</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повысить силу и выносливость мышц нижних конечностей;</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повысить общую работоспособность и сопротивляемость по отношению к неблагоприятным факторам внешней среды.</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Образовательные задачи: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формировать знания, умения и навыки, необходимые в разнообразных условиях жизни, обогащать двигательный опыт занимающихся.</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Способствовать развитию интереса и потребность в занятиях физическими упражнениями.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Воспитательные задачи: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xml:space="preserve">Воспитывать умение эмоционального самовыражения, </w:t>
      </w:r>
      <w:proofErr w:type="spellStart"/>
      <w:r w:rsidRPr="00A07F50">
        <w:rPr>
          <w:rFonts w:ascii="Times New Roman" w:eastAsia="Times New Roman" w:hAnsi="Times New Roman" w:cs="Times New Roman"/>
          <w:sz w:val="28"/>
          <w:szCs w:val="28"/>
        </w:rPr>
        <w:t>раскрепощенности</w:t>
      </w:r>
      <w:proofErr w:type="spellEnd"/>
      <w:r w:rsidRPr="00A07F50">
        <w:rPr>
          <w:rFonts w:ascii="Times New Roman" w:eastAsia="Times New Roman" w:hAnsi="Times New Roman" w:cs="Times New Roman"/>
          <w:sz w:val="28"/>
          <w:szCs w:val="28"/>
        </w:rPr>
        <w:t>.</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Развивать лидерство, инициативу, чувство товарищества, взаимопомощи.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Способствовать развитию воображения, мышления, познавательности в движениях.</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Воспитывать трудолюбие и стремление к достижению поставленной цели.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Содействовать формированию коммуникативных качеств у детей.</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Заключение</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Оздоровительная гимнастика даст ребенку все необходимые нагрузки, приучит к занятиям спортом, поможет расти большим и здоровым. Ежедневные занятия лечебной гимнастикой воспитают в ребенке:</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ощущение собственной мышечной силы;</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являются профилактикой возможных травм;</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способствуют развитию интеллекта;</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помогают преодолевать стрессовые ситуации;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укрепляют иммунитет, препятствуют развитию болезни;</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 приучают к регулярной физической нагрузке.</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Детям свойственна большая потребность в движении, и это является важной биологической чертой периода роста организма, более того, является обязательным условием для правильного формирования и развития детского организма.</w:t>
      </w:r>
    </w:p>
    <w:p w:rsidR="00844876" w:rsidRPr="00A07F50" w:rsidRDefault="00844876" w:rsidP="00844876">
      <w:pPr>
        <w:pStyle w:val="a4"/>
        <w:rPr>
          <w:rFonts w:ascii="Times New Roman" w:eastAsia="Times New Roman" w:hAnsi="Times New Roman" w:cs="Times New Roman"/>
          <w:sz w:val="28"/>
          <w:szCs w:val="28"/>
        </w:rPr>
      </w:pPr>
      <w:r w:rsidRPr="00A07F50">
        <w:rPr>
          <w:rFonts w:ascii="Times New Roman" w:eastAsia="Times New Roman" w:hAnsi="Times New Roman" w:cs="Times New Roman"/>
          <w:sz w:val="28"/>
          <w:szCs w:val="28"/>
        </w:rPr>
        <w:t>Понимание того, что движения являются самым доступным и самым эффективным лекарством, сложилось в глубокой древности. Ещё в самые давние времена люди знали, что для того, чтобы лишить человека энергии, нужно лишить его двигательной активности. Оздоровительная гимнастика способствует не только улучшению работы пораженного органа, но оказывает многогранное физиологическое действие. Под влиянием оздоровительной гимнастике активизируется дыхание, кровообращение, обмен веществ, улучшается функциональное состояние нервной эндокринной системы, повышается функция мышечной системы.</w:t>
      </w:r>
    </w:p>
    <w:p w:rsidR="006B6181" w:rsidRPr="00A07F50" w:rsidRDefault="006B6181" w:rsidP="00844876">
      <w:pPr>
        <w:spacing w:after="0"/>
      </w:pPr>
    </w:p>
    <w:sectPr w:rsidR="006B6181" w:rsidRPr="00A07F50" w:rsidSect="005A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844876"/>
    <w:rsid w:val="005A4C54"/>
    <w:rsid w:val="006B6181"/>
    <w:rsid w:val="00844876"/>
    <w:rsid w:val="00A0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54"/>
  </w:style>
  <w:style w:type="paragraph" w:styleId="1">
    <w:name w:val="heading 1"/>
    <w:basedOn w:val="a"/>
    <w:link w:val="10"/>
    <w:uiPriority w:val="9"/>
    <w:qFormat/>
    <w:rsid w:val="00844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87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448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44876"/>
    <w:pPr>
      <w:spacing w:after="0" w:line="240" w:lineRule="auto"/>
    </w:pPr>
  </w:style>
</w:styles>
</file>

<file path=word/webSettings.xml><?xml version="1.0" encoding="utf-8"?>
<w:webSettings xmlns:r="http://schemas.openxmlformats.org/officeDocument/2006/relationships" xmlns:w="http://schemas.openxmlformats.org/wordprocessingml/2006/main">
  <w:divs>
    <w:div w:id="84616958">
      <w:bodyDiv w:val="1"/>
      <w:marLeft w:val="0"/>
      <w:marRight w:val="0"/>
      <w:marTop w:val="0"/>
      <w:marBottom w:val="0"/>
      <w:divBdr>
        <w:top w:val="none" w:sz="0" w:space="0" w:color="auto"/>
        <w:left w:val="none" w:sz="0" w:space="0" w:color="auto"/>
        <w:bottom w:val="none" w:sz="0" w:space="0" w:color="auto"/>
        <w:right w:val="none" w:sz="0" w:space="0" w:color="auto"/>
      </w:divBdr>
      <w:divsChild>
        <w:div w:id="1527059607">
          <w:marLeft w:val="0"/>
          <w:marRight w:val="251"/>
          <w:marTop w:val="0"/>
          <w:marBottom w:val="0"/>
          <w:divBdr>
            <w:top w:val="none" w:sz="0" w:space="0" w:color="auto"/>
            <w:left w:val="none" w:sz="0" w:space="0" w:color="auto"/>
            <w:bottom w:val="none" w:sz="0" w:space="0" w:color="auto"/>
            <w:right w:val="none" w:sz="0" w:space="0" w:color="auto"/>
          </w:divBdr>
          <w:divsChild>
            <w:div w:id="1482888269">
              <w:marLeft w:val="0"/>
              <w:marRight w:val="0"/>
              <w:marTop w:val="0"/>
              <w:marBottom w:val="0"/>
              <w:divBdr>
                <w:top w:val="none" w:sz="0" w:space="0" w:color="auto"/>
                <w:left w:val="none" w:sz="0" w:space="0" w:color="auto"/>
                <w:bottom w:val="none" w:sz="0" w:space="0" w:color="auto"/>
                <w:right w:val="none" w:sz="0" w:space="0" w:color="auto"/>
              </w:divBdr>
              <w:divsChild>
                <w:div w:id="1458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4055</Characters>
  <Application>Microsoft Office Word</Application>
  <DocSecurity>0</DocSecurity>
  <Lines>33</Lines>
  <Paragraphs>9</Paragraphs>
  <ScaleCrop>false</ScaleCrop>
  <Company>Reanimator Extreme Edition</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2020-05-26T14:30:00Z</cp:lastPrinted>
  <dcterms:created xsi:type="dcterms:W3CDTF">2019-08-06T11:38:00Z</dcterms:created>
  <dcterms:modified xsi:type="dcterms:W3CDTF">2020-05-26T14:31:00Z</dcterms:modified>
</cp:coreProperties>
</file>