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E" w:rsidRPr="000748C5" w:rsidRDefault="0038113E" w:rsidP="0038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38113E" w:rsidRPr="000748C5" w:rsidRDefault="0038113E" w:rsidP="0038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«Какие дары природы знаешь,</w:t>
      </w:r>
    </w:p>
    <w:p w:rsidR="0038113E" w:rsidRPr="000748C5" w:rsidRDefault="0038113E" w:rsidP="0038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те в корзину собираешь»</w:t>
      </w:r>
    </w:p>
    <w:p w:rsidR="0038113E" w:rsidRPr="000748C5" w:rsidRDefault="0038113E" w:rsidP="0038113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38113E" w:rsidRPr="000748C5" w:rsidRDefault="0038113E" w:rsidP="0038113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Повторите с детьми  дома правила грибников и ягодников.</w:t>
      </w:r>
    </w:p>
    <w:p w:rsidR="0038113E" w:rsidRPr="000748C5" w:rsidRDefault="0038113E" w:rsidP="003811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Собирай только знакомые грибы и ягоды.</w:t>
      </w:r>
    </w:p>
    <w:p w:rsidR="0038113E" w:rsidRPr="000748C5" w:rsidRDefault="0038113E" w:rsidP="003811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Ни в коем случае не пробуй неизвестные ягоды. Обязательно покажи ягоды взрослому.</w:t>
      </w:r>
    </w:p>
    <w:p w:rsidR="0038113E" w:rsidRPr="000748C5" w:rsidRDefault="0038113E" w:rsidP="003811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К ядовитым ягодам относятся:</w:t>
      </w:r>
    </w:p>
    <w:p w:rsidR="0038113E" w:rsidRPr="000748C5" w:rsidRDefault="0038113E" w:rsidP="00381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волчье лыко;</w:t>
      </w:r>
    </w:p>
    <w:p w:rsidR="0038113E" w:rsidRPr="000748C5" w:rsidRDefault="0038113E" w:rsidP="00381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вороний   глаз;</w:t>
      </w:r>
    </w:p>
    <w:p w:rsidR="0038113E" w:rsidRPr="000748C5" w:rsidRDefault="0038113E" w:rsidP="00381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ландыш;</w:t>
      </w:r>
    </w:p>
    <w:p w:rsidR="0038113E" w:rsidRPr="000748C5" w:rsidRDefault="0038113E" w:rsidP="00381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бузина;</w:t>
      </w:r>
    </w:p>
    <w:p w:rsidR="0038113E" w:rsidRPr="000748C5" w:rsidRDefault="0038113E" w:rsidP="00381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красавка;</w:t>
      </w:r>
    </w:p>
    <w:p w:rsidR="0038113E" w:rsidRPr="000748C5" w:rsidRDefault="0038113E" w:rsidP="00381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паслен;</w:t>
      </w:r>
    </w:p>
    <w:p w:rsidR="0038113E" w:rsidRPr="000748C5" w:rsidRDefault="0038113E" w:rsidP="00381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лютик ядовитый.</w:t>
      </w:r>
    </w:p>
    <w:p w:rsidR="0038113E" w:rsidRPr="000748C5" w:rsidRDefault="0038113E" w:rsidP="003811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Нельзя собирать ягоды и грибы на обочине дорог и возле промышленных предприятий.</w:t>
      </w:r>
    </w:p>
    <w:p w:rsidR="0038113E" w:rsidRPr="000748C5" w:rsidRDefault="0038113E" w:rsidP="003811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Никогда </w:t>
      </w:r>
      <w:proofErr w:type="gramStart"/>
      <w:r w:rsidRPr="000748C5">
        <w:rPr>
          <w:rFonts w:ascii="Times New Roman" w:hAnsi="Times New Roman" w:cs="Times New Roman"/>
          <w:sz w:val="28"/>
          <w:szCs w:val="28"/>
        </w:rPr>
        <w:t>не берите в рот</w:t>
      </w:r>
      <w:proofErr w:type="gramEnd"/>
      <w:r w:rsidRPr="000748C5">
        <w:rPr>
          <w:rFonts w:ascii="Times New Roman" w:hAnsi="Times New Roman" w:cs="Times New Roman"/>
          <w:sz w:val="28"/>
          <w:szCs w:val="28"/>
        </w:rPr>
        <w:t xml:space="preserve"> сырые грибы.</w:t>
      </w:r>
    </w:p>
    <w:p w:rsidR="0038113E" w:rsidRPr="000748C5" w:rsidRDefault="0038113E" w:rsidP="003811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Нельзя жевать первую попавшуюся травинку, она может быть ядовитой.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5910"/>
    <w:multiLevelType w:val="multilevel"/>
    <w:tmpl w:val="3174A636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633E472"/>
    <w:multiLevelType w:val="multilevel"/>
    <w:tmpl w:val="334E93B0"/>
    <w:lvl w:ilvl="0">
      <w:numFmt w:val="bullet"/>
      <w:lvlText w:val="ь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826893D"/>
    <w:multiLevelType w:val="multilevel"/>
    <w:tmpl w:val="3C66C23F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113E"/>
    <w:rsid w:val="00071650"/>
    <w:rsid w:val="0038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3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2020-03-24T07:16:00Z</dcterms:created>
  <dcterms:modified xsi:type="dcterms:W3CDTF">2020-03-24T07:16:00Z</dcterms:modified>
</cp:coreProperties>
</file>