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29" w:rsidRPr="00231C9A" w:rsidRDefault="00831C29" w:rsidP="00231C9A">
      <w:pPr>
        <w:pStyle w:val="a5"/>
        <w:spacing w:before="0" w:beforeAutospacing="0" w:after="240" w:afterAutospacing="0"/>
        <w:jc w:val="center"/>
        <w:rPr>
          <w:color w:val="010101"/>
          <w:sz w:val="32"/>
          <w:szCs w:val="32"/>
        </w:rPr>
      </w:pPr>
      <w:r w:rsidRPr="00231C9A">
        <w:rPr>
          <w:color w:val="010101"/>
          <w:sz w:val="32"/>
          <w:szCs w:val="32"/>
        </w:rPr>
        <w:t>Конспект НОД по ознакомлению детей с окружающим миром</w:t>
      </w:r>
    </w:p>
    <w:p w:rsidR="00831C29" w:rsidRPr="00231C9A" w:rsidRDefault="00831C29" w:rsidP="00231C9A">
      <w:pPr>
        <w:pStyle w:val="a5"/>
        <w:spacing w:before="0" w:beforeAutospacing="0" w:after="240" w:afterAutospacing="0"/>
        <w:jc w:val="center"/>
        <w:rPr>
          <w:color w:val="010101"/>
          <w:sz w:val="32"/>
          <w:szCs w:val="32"/>
        </w:rPr>
      </w:pPr>
      <w:r w:rsidRPr="00231C9A">
        <w:rPr>
          <w:color w:val="010101"/>
          <w:sz w:val="32"/>
          <w:szCs w:val="32"/>
        </w:rPr>
        <w:t>«Уральский сказочник П.П. Бажов»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Вид занятия: Тематическое занятие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Формы образовательной деятельности: Беседа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Цель:</w:t>
      </w:r>
      <w:r>
        <w:rPr>
          <w:color w:val="010101"/>
          <w:sz w:val="28"/>
          <w:szCs w:val="28"/>
        </w:rPr>
        <w:t xml:space="preserve"> </w:t>
      </w:r>
      <w:r w:rsidRPr="00831C29">
        <w:rPr>
          <w:color w:val="010101"/>
          <w:sz w:val="28"/>
          <w:szCs w:val="28"/>
        </w:rPr>
        <w:t>Познакомить детей с творчеством уральского писателя П.П. Бажова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Задачи: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Образовательные: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помочь детям давать правильную оценку главным персонажам произведений;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обогащать словарь;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закреплять знания об особенностях жанра - сказы;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учить замечать средства художественной выразительности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Развивающие: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развивать речевую активность, творческое мышление;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развивать умения детей отвечать на вопросы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Воспитательные: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воспитывать любовь к родному краю, желание узнать о нем больше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прививать любовь к художественной литературе</w:t>
      </w:r>
    </w:p>
    <w:p w:rsidR="00231C9A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Предварительная работа: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 xml:space="preserve"> Чтение сказов П</w:t>
      </w:r>
      <w:r w:rsidR="00763CA6">
        <w:rPr>
          <w:color w:val="010101"/>
          <w:sz w:val="28"/>
          <w:szCs w:val="28"/>
        </w:rPr>
        <w:t>.П. Бажова «Серебряное копытце»;</w:t>
      </w:r>
      <w:r w:rsidRPr="00831C29">
        <w:rPr>
          <w:color w:val="010101"/>
          <w:sz w:val="28"/>
          <w:szCs w:val="28"/>
        </w:rPr>
        <w:t xml:space="preserve"> знакомство с коллекци</w:t>
      </w:r>
      <w:r w:rsidR="00763CA6">
        <w:rPr>
          <w:color w:val="010101"/>
          <w:sz w:val="28"/>
          <w:szCs w:val="28"/>
        </w:rPr>
        <w:t>ей поделочных камней, минералов</w:t>
      </w:r>
      <w:r w:rsidRPr="00831C29">
        <w:rPr>
          <w:color w:val="010101"/>
          <w:sz w:val="28"/>
          <w:szCs w:val="28"/>
        </w:rPr>
        <w:t xml:space="preserve">; рассматривание иллюстраций </w:t>
      </w:r>
      <w:r w:rsidR="00763CA6">
        <w:rPr>
          <w:color w:val="010101"/>
          <w:sz w:val="28"/>
          <w:szCs w:val="28"/>
        </w:rPr>
        <w:t>ИКТ о малахите</w:t>
      </w:r>
      <w:r w:rsidRPr="00831C29">
        <w:rPr>
          <w:color w:val="010101"/>
          <w:sz w:val="28"/>
          <w:szCs w:val="28"/>
        </w:rPr>
        <w:t>.</w:t>
      </w:r>
    </w:p>
    <w:p w:rsidR="00831C29" w:rsidRPr="00831C29" w:rsidRDefault="00831C29" w:rsidP="00231C9A">
      <w:pPr>
        <w:pStyle w:val="a5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Ход: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В. - Ребята, как называется наша страна?  (Россия)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 xml:space="preserve">- Как называют людей, проживающих </w:t>
      </w:r>
      <w:r w:rsidR="00763CA6">
        <w:rPr>
          <w:color w:val="010101"/>
          <w:sz w:val="28"/>
          <w:szCs w:val="28"/>
        </w:rPr>
        <w:t>в России</w:t>
      </w:r>
      <w:r w:rsidRPr="00831C29">
        <w:rPr>
          <w:color w:val="010101"/>
          <w:sz w:val="28"/>
          <w:szCs w:val="28"/>
        </w:rPr>
        <w:t>?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Выберите ответ: москвичи, уральцы, сибиряки, алтайцы</w:t>
      </w:r>
      <w:r w:rsidR="00763CA6">
        <w:rPr>
          <w:color w:val="010101"/>
          <w:sz w:val="28"/>
          <w:szCs w:val="28"/>
        </w:rPr>
        <w:t>, россияне</w:t>
      </w:r>
      <w:r w:rsidRPr="00831C29">
        <w:rPr>
          <w:color w:val="010101"/>
          <w:sz w:val="28"/>
          <w:szCs w:val="28"/>
        </w:rPr>
        <w:t>? 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(Чтение стихотворения воспитателем)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831C29">
        <w:rPr>
          <w:i/>
          <w:iCs/>
          <w:color w:val="010101"/>
          <w:sz w:val="28"/>
          <w:szCs w:val="28"/>
        </w:rPr>
        <w:t>Ай-люли</w:t>
      </w:r>
      <w:proofErr w:type="gramEnd"/>
      <w:r w:rsidRPr="00831C29">
        <w:rPr>
          <w:i/>
          <w:iCs/>
          <w:color w:val="010101"/>
          <w:sz w:val="28"/>
          <w:szCs w:val="28"/>
        </w:rPr>
        <w:t>, ай-люли!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i/>
          <w:iCs/>
          <w:color w:val="010101"/>
          <w:sz w:val="28"/>
          <w:szCs w:val="28"/>
        </w:rPr>
        <w:lastRenderedPageBreak/>
        <w:t>Летят в небе журавли,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i/>
          <w:iCs/>
          <w:color w:val="010101"/>
          <w:sz w:val="28"/>
          <w:szCs w:val="28"/>
        </w:rPr>
        <w:t xml:space="preserve">Над лесами, </w:t>
      </w:r>
      <w:proofErr w:type="gramStart"/>
      <w:r w:rsidRPr="00831C29">
        <w:rPr>
          <w:i/>
          <w:iCs/>
          <w:color w:val="010101"/>
          <w:sz w:val="28"/>
          <w:szCs w:val="28"/>
        </w:rPr>
        <w:t>над</w:t>
      </w:r>
      <w:proofErr w:type="gramEnd"/>
      <w:r w:rsidRPr="00831C29">
        <w:rPr>
          <w:i/>
          <w:iCs/>
          <w:color w:val="010101"/>
          <w:sz w:val="28"/>
          <w:szCs w:val="28"/>
        </w:rPr>
        <w:t xml:space="preserve"> могучими,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i/>
          <w:iCs/>
          <w:color w:val="010101"/>
          <w:sz w:val="28"/>
          <w:szCs w:val="28"/>
        </w:rPr>
        <w:t>Над высокими</w:t>
      </w:r>
      <w:proofErr w:type="gramStart"/>
      <w:r w:rsidRPr="00831C29">
        <w:rPr>
          <w:i/>
          <w:iCs/>
          <w:color w:val="010101"/>
          <w:sz w:val="28"/>
          <w:szCs w:val="28"/>
        </w:rPr>
        <w:t xml:space="preserve"> ,</w:t>
      </w:r>
      <w:proofErr w:type="gramEnd"/>
      <w:r w:rsidRPr="00831C29">
        <w:rPr>
          <w:i/>
          <w:iCs/>
          <w:color w:val="010101"/>
          <w:sz w:val="28"/>
          <w:szCs w:val="28"/>
        </w:rPr>
        <w:t xml:space="preserve"> над кручами,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i/>
          <w:iCs/>
          <w:color w:val="010101"/>
          <w:sz w:val="28"/>
          <w:szCs w:val="28"/>
        </w:rPr>
        <w:t>Над степями, над озерами,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i/>
          <w:iCs/>
          <w:color w:val="010101"/>
          <w:sz w:val="28"/>
          <w:szCs w:val="28"/>
        </w:rPr>
        <w:t>Над уральскими просторами,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i/>
          <w:iCs/>
          <w:color w:val="010101"/>
          <w:sz w:val="28"/>
          <w:szCs w:val="28"/>
        </w:rPr>
        <w:t>Где горит Жар-птицы след –</w:t>
      </w:r>
    </w:p>
    <w:p w:rsidR="00831C29" w:rsidRPr="00831C29" w:rsidRDefault="00831C29" w:rsidP="00831C29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831C29">
        <w:rPr>
          <w:i/>
          <w:iCs/>
          <w:color w:val="010101"/>
          <w:sz w:val="28"/>
          <w:szCs w:val="28"/>
        </w:rPr>
        <w:t>Дивный камень-самоцвет.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 xml:space="preserve">Появляется кукла </w:t>
      </w:r>
      <w:r w:rsidR="00763CA6">
        <w:rPr>
          <w:color w:val="010101"/>
          <w:sz w:val="28"/>
          <w:szCs w:val="28"/>
        </w:rPr>
        <w:t>в русском народном костюме</w:t>
      </w:r>
      <w:r w:rsidR="001907C6">
        <w:rPr>
          <w:color w:val="010101"/>
          <w:sz w:val="28"/>
          <w:szCs w:val="28"/>
        </w:rPr>
        <w:t>.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- Здравствуйте, ребята! Я – Хозяйка Медной Горы. Много в недрах Земли Уральской богатств несметных, камней самоцветных. Полюбуйтесь неповторимой красотой драгоценных камней-самоцветов и украшений из них</w:t>
      </w:r>
      <w:proofErr w:type="gramStart"/>
      <w:r w:rsidRPr="00831C29">
        <w:rPr>
          <w:color w:val="010101"/>
          <w:sz w:val="28"/>
          <w:szCs w:val="28"/>
        </w:rPr>
        <w:t>.</w:t>
      </w:r>
      <w:proofErr w:type="gramEnd"/>
      <w:r w:rsidR="001907C6">
        <w:rPr>
          <w:color w:val="010101"/>
          <w:sz w:val="28"/>
          <w:szCs w:val="28"/>
        </w:rPr>
        <w:t xml:space="preserve"> (</w:t>
      </w:r>
      <w:proofErr w:type="gramStart"/>
      <w:r w:rsidR="001907C6">
        <w:rPr>
          <w:color w:val="010101"/>
          <w:sz w:val="28"/>
          <w:szCs w:val="28"/>
        </w:rPr>
        <w:t>п</w:t>
      </w:r>
      <w:proofErr w:type="gramEnd"/>
      <w:r w:rsidR="001907C6">
        <w:rPr>
          <w:color w:val="010101"/>
          <w:sz w:val="28"/>
          <w:szCs w:val="28"/>
        </w:rPr>
        <w:t xml:space="preserve">оказ детям коллекции </w:t>
      </w:r>
      <w:proofErr w:type="spellStart"/>
      <w:r w:rsidR="001907C6">
        <w:rPr>
          <w:color w:val="010101"/>
          <w:sz w:val="28"/>
          <w:szCs w:val="28"/>
        </w:rPr>
        <w:t>комней</w:t>
      </w:r>
      <w:proofErr w:type="spellEnd"/>
      <w:r w:rsidR="001907C6">
        <w:rPr>
          <w:color w:val="010101"/>
          <w:sz w:val="28"/>
          <w:szCs w:val="28"/>
        </w:rPr>
        <w:t>)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(Показ портрета писателя)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 xml:space="preserve">В. </w:t>
      </w:r>
      <w:r w:rsidR="001907C6">
        <w:rPr>
          <w:color w:val="010101"/>
          <w:sz w:val="28"/>
          <w:szCs w:val="28"/>
        </w:rPr>
        <w:t>–</w:t>
      </w:r>
      <w:r w:rsidRPr="00831C29">
        <w:rPr>
          <w:color w:val="010101"/>
          <w:sz w:val="28"/>
          <w:szCs w:val="28"/>
        </w:rPr>
        <w:t xml:space="preserve"> </w:t>
      </w:r>
      <w:r w:rsidR="001907C6">
        <w:rPr>
          <w:color w:val="010101"/>
          <w:sz w:val="28"/>
          <w:szCs w:val="28"/>
        </w:rPr>
        <w:t xml:space="preserve">Посмотрите </w:t>
      </w:r>
      <w:r w:rsidRPr="00831C29">
        <w:rPr>
          <w:color w:val="010101"/>
          <w:sz w:val="28"/>
          <w:szCs w:val="28"/>
        </w:rPr>
        <w:t xml:space="preserve"> на портрете</w:t>
      </w:r>
      <w:r w:rsidR="001907C6">
        <w:rPr>
          <w:color w:val="010101"/>
          <w:sz w:val="28"/>
          <w:szCs w:val="28"/>
        </w:rPr>
        <w:t xml:space="preserve"> писатель </w:t>
      </w:r>
      <w:bookmarkStart w:id="0" w:name="_GoBack"/>
      <w:bookmarkEnd w:id="0"/>
      <w:r w:rsidR="00763CA6">
        <w:rPr>
          <w:color w:val="010101"/>
          <w:sz w:val="28"/>
          <w:szCs w:val="28"/>
        </w:rPr>
        <w:t xml:space="preserve"> </w:t>
      </w:r>
      <w:r w:rsidRPr="00831C29">
        <w:rPr>
          <w:color w:val="010101"/>
          <w:sz w:val="28"/>
          <w:szCs w:val="28"/>
        </w:rPr>
        <w:t>Пав</w:t>
      </w:r>
      <w:r w:rsidR="00763CA6">
        <w:rPr>
          <w:color w:val="010101"/>
          <w:sz w:val="28"/>
          <w:szCs w:val="28"/>
        </w:rPr>
        <w:t>ел Петрович Бажов.</w:t>
      </w:r>
      <w:r w:rsidRPr="00831C29">
        <w:rPr>
          <w:color w:val="010101"/>
          <w:sz w:val="28"/>
          <w:szCs w:val="28"/>
        </w:rPr>
        <w:t xml:space="preserve"> 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 xml:space="preserve">В. - Родился Павел Петрович Бажов 27 января 1879 года  в поселке </w:t>
      </w:r>
      <w:proofErr w:type="spellStart"/>
      <w:r w:rsidRPr="00831C29">
        <w:rPr>
          <w:color w:val="010101"/>
          <w:sz w:val="28"/>
          <w:szCs w:val="28"/>
        </w:rPr>
        <w:t>Сысертского</w:t>
      </w:r>
      <w:proofErr w:type="spellEnd"/>
      <w:r w:rsidRPr="00831C29">
        <w:rPr>
          <w:color w:val="010101"/>
          <w:sz w:val="28"/>
          <w:szCs w:val="28"/>
        </w:rPr>
        <w:t xml:space="preserve"> завода, недалеко от Екатеринбурга в семье  потомственного рабочего-медеплавильщика.  Павел был единственным и любимым сыном в семье. Будущий писатель жил в среде уральских горнорабочих.</w:t>
      </w:r>
    </w:p>
    <w:p w:rsidR="00831C29" w:rsidRPr="00831C29" w:rsidRDefault="00831C29" w:rsidP="00831C29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 xml:space="preserve">Маленький Павел очень любил слушать рассказы старых рабочих, особенно истории деда </w:t>
      </w:r>
      <w:proofErr w:type="spellStart"/>
      <w:r w:rsidRPr="00831C29">
        <w:rPr>
          <w:color w:val="010101"/>
          <w:sz w:val="28"/>
          <w:szCs w:val="28"/>
        </w:rPr>
        <w:t>Слышко</w:t>
      </w:r>
      <w:proofErr w:type="spellEnd"/>
      <w:r w:rsidRPr="00831C29">
        <w:rPr>
          <w:color w:val="010101"/>
          <w:sz w:val="28"/>
          <w:szCs w:val="28"/>
        </w:rPr>
        <w:t>. По вечерам собирались ребятишки на пригорке и слушали деда. А он разведет костер и начнет свой рассказ: «Есть такая сказка о великане, который носил пояс с глубокими карманами. Он прятал в них свое богатство. Пояс был огромных размеров. Однажды великан растянул его, и пояс лег через всю землю. Так образовался Уральский хребет. «Урал» означает пояс. Слава Урала не в высоте вершин, а в сказочных богатствах каменного пояса».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Когда Павел вырос, он много путешествовал по родному краю, разговаривал с рабочими и записывал их рассказы, меткие слова, изучал труд камнерезов, литейщиков, оружейников. Его интересовало все, что связано с Уральскими горами, с их богатством. А потом, все что услышал и записал, он отражал в своих сказах.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В. - Почему произведения П.П. Бажова называют СКАЗЫ?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 xml:space="preserve">«Сказ» – слово очень похожее на слово «сказка». В нем действуют обычные земные люди (Девочка Даренка, дед </w:t>
      </w:r>
      <w:proofErr w:type="spellStart"/>
      <w:r w:rsidRPr="00831C29">
        <w:rPr>
          <w:color w:val="010101"/>
          <w:sz w:val="28"/>
          <w:szCs w:val="28"/>
        </w:rPr>
        <w:t>Кокованя</w:t>
      </w:r>
      <w:proofErr w:type="spellEnd"/>
      <w:r w:rsidRPr="00831C29">
        <w:rPr>
          <w:color w:val="010101"/>
          <w:sz w:val="28"/>
          <w:szCs w:val="28"/>
        </w:rPr>
        <w:t xml:space="preserve">, </w:t>
      </w:r>
      <w:proofErr w:type="spellStart"/>
      <w:r w:rsidRPr="00831C29">
        <w:rPr>
          <w:color w:val="010101"/>
          <w:sz w:val="28"/>
          <w:szCs w:val="28"/>
        </w:rPr>
        <w:t>Федюнька</w:t>
      </w:r>
      <w:proofErr w:type="spellEnd"/>
      <w:r w:rsidRPr="00831C29">
        <w:rPr>
          <w:color w:val="010101"/>
          <w:sz w:val="28"/>
          <w:szCs w:val="28"/>
        </w:rPr>
        <w:t xml:space="preserve">, два друга - </w:t>
      </w:r>
      <w:proofErr w:type="spellStart"/>
      <w:r w:rsidRPr="00831C29">
        <w:rPr>
          <w:color w:val="010101"/>
          <w:sz w:val="28"/>
          <w:szCs w:val="28"/>
        </w:rPr>
        <w:t>Ланко</w:t>
      </w:r>
      <w:proofErr w:type="spellEnd"/>
      <w:r w:rsidRPr="00831C29">
        <w:rPr>
          <w:color w:val="010101"/>
          <w:sz w:val="28"/>
          <w:szCs w:val="28"/>
        </w:rPr>
        <w:t xml:space="preserve"> и Лейко и др.), а рядом с ними вымышленные, сказочные персонажи (серебряное копытце, </w:t>
      </w:r>
      <w:proofErr w:type="spellStart"/>
      <w:r w:rsidRPr="00831C29">
        <w:rPr>
          <w:color w:val="010101"/>
          <w:sz w:val="28"/>
          <w:szCs w:val="28"/>
        </w:rPr>
        <w:t>огневушка-поскакушка</w:t>
      </w:r>
      <w:proofErr w:type="spellEnd"/>
      <w:r w:rsidRPr="00831C29">
        <w:rPr>
          <w:color w:val="010101"/>
          <w:sz w:val="28"/>
          <w:szCs w:val="28"/>
        </w:rPr>
        <w:t>, голубая змейка).</w:t>
      </w:r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831C29">
        <w:rPr>
          <w:i/>
          <w:iCs/>
          <w:color w:val="010101"/>
          <w:sz w:val="28"/>
          <w:szCs w:val="28"/>
        </w:rPr>
        <w:lastRenderedPageBreak/>
        <w:t>Физминутка</w:t>
      </w:r>
      <w:proofErr w:type="spellEnd"/>
    </w:p>
    <w:p w:rsidR="00831C29" w:rsidRP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i/>
          <w:iCs/>
          <w:color w:val="010101"/>
          <w:sz w:val="28"/>
          <w:szCs w:val="28"/>
        </w:rPr>
        <w:t>Игра</w:t>
      </w:r>
      <w:r w:rsidRPr="00831C29">
        <w:rPr>
          <w:color w:val="010101"/>
          <w:sz w:val="28"/>
          <w:szCs w:val="28"/>
        </w:rPr>
        <w:t> с платочком</w:t>
      </w:r>
    </w:p>
    <w:p w:rsid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i/>
          <w:iCs/>
          <w:color w:val="010101"/>
          <w:sz w:val="28"/>
          <w:szCs w:val="28"/>
        </w:rPr>
        <w:t>Цель</w:t>
      </w:r>
      <w:r w:rsidRPr="00831C29">
        <w:rPr>
          <w:color w:val="010101"/>
          <w:sz w:val="28"/>
          <w:szCs w:val="28"/>
        </w:rPr>
        <w:t>: быстро под музыку передавать платочек, с остановкой музыки, у кого платочек останется, выходит в середину и пляшет.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color w:val="010101"/>
          <w:sz w:val="28"/>
          <w:szCs w:val="28"/>
        </w:rPr>
        <w:t>В. - Ребята, а вы знаете сказы Бажова?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color w:val="010101"/>
          <w:sz w:val="28"/>
          <w:szCs w:val="28"/>
        </w:rPr>
        <w:t>В. - Отгадайте, о ком идет речь?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i/>
          <w:iCs/>
          <w:color w:val="010101"/>
          <w:sz w:val="28"/>
          <w:szCs w:val="28"/>
        </w:rPr>
        <w:t>Кто-то сидит у окошка в избушке,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i/>
          <w:iCs/>
          <w:color w:val="010101"/>
          <w:sz w:val="28"/>
          <w:szCs w:val="28"/>
        </w:rPr>
        <w:t>А маленький козлик стоит на опушке.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i/>
          <w:iCs/>
          <w:color w:val="010101"/>
          <w:sz w:val="28"/>
          <w:szCs w:val="28"/>
        </w:rPr>
        <w:t>Ударит копытцем – каменья летят,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i/>
          <w:iCs/>
          <w:color w:val="010101"/>
          <w:sz w:val="28"/>
          <w:szCs w:val="28"/>
        </w:rPr>
        <w:t>И россыпи их под луною блестят.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i/>
          <w:iCs/>
          <w:color w:val="010101"/>
          <w:sz w:val="28"/>
          <w:szCs w:val="28"/>
        </w:rPr>
        <w:t xml:space="preserve">С козленком рядом – кошка </w:t>
      </w:r>
      <w:proofErr w:type="spellStart"/>
      <w:r w:rsidRPr="00DF1447">
        <w:rPr>
          <w:i/>
          <w:iCs/>
          <w:color w:val="010101"/>
          <w:sz w:val="28"/>
          <w:szCs w:val="28"/>
        </w:rPr>
        <w:t>Муренка</w:t>
      </w:r>
      <w:proofErr w:type="spellEnd"/>
      <w:r w:rsidRPr="00DF1447">
        <w:rPr>
          <w:i/>
          <w:iCs/>
          <w:color w:val="010101"/>
          <w:sz w:val="28"/>
          <w:szCs w:val="28"/>
        </w:rPr>
        <w:t>,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i/>
          <w:iCs/>
          <w:color w:val="010101"/>
          <w:sz w:val="28"/>
          <w:szCs w:val="28"/>
        </w:rPr>
        <w:t>И смотрит на них из окошка …(Даренка).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color w:val="010101"/>
          <w:sz w:val="28"/>
          <w:szCs w:val="28"/>
        </w:rPr>
        <w:t>(Показ иллюстраций)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color w:val="010101"/>
          <w:sz w:val="28"/>
          <w:szCs w:val="28"/>
        </w:rPr>
        <w:t xml:space="preserve">В. – Как называется сказ, где героем является </w:t>
      </w:r>
      <w:proofErr w:type="spellStart"/>
      <w:r w:rsidRPr="00DF1447">
        <w:rPr>
          <w:color w:val="010101"/>
          <w:sz w:val="28"/>
          <w:szCs w:val="28"/>
        </w:rPr>
        <w:t>Дарёнка</w:t>
      </w:r>
      <w:proofErr w:type="spellEnd"/>
      <w:r w:rsidRPr="00DF1447">
        <w:rPr>
          <w:color w:val="010101"/>
          <w:sz w:val="28"/>
          <w:szCs w:val="28"/>
        </w:rPr>
        <w:t xml:space="preserve"> и </w:t>
      </w:r>
      <w:proofErr w:type="spellStart"/>
      <w:r w:rsidRPr="00DF1447">
        <w:rPr>
          <w:color w:val="010101"/>
          <w:sz w:val="28"/>
          <w:szCs w:val="28"/>
        </w:rPr>
        <w:t>Мурёнка</w:t>
      </w:r>
      <w:proofErr w:type="spellEnd"/>
      <w:r w:rsidRPr="00DF1447">
        <w:rPr>
          <w:color w:val="010101"/>
          <w:sz w:val="28"/>
          <w:szCs w:val="28"/>
        </w:rPr>
        <w:t>?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color w:val="010101"/>
          <w:sz w:val="28"/>
          <w:szCs w:val="28"/>
        </w:rPr>
        <w:t>- Кто еще является героем этого сказа?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color w:val="010101"/>
          <w:sz w:val="28"/>
          <w:szCs w:val="28"/>
        </w:rPr>
        <w:t xml:space="preserve">- Как Даренка оказалась у деда </w:t>
      </w:r>
      <w:proofErr w:type="spellStart"/>
      <w:r w:rsidRPr="00DF1447">
        <w:rPr>
          <w:color w:val="010101"/>
          <w:sz w:val="28"/>
          <w:szCs w:val="28"/>
        </w:rPr>
        <w:t>Коковани</w:t>
      </w:r>
      <w:proofErr w:type="spellEnd"/>
      <w:r w:rsidRPr="00DF1447">
        <w:rPr>
          <w:color w:val="010101"/>
          <w:sz w:val="28"/>
          <w:szCs w:val="28"/>
        </w:rPr>
        <w:t>?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color w:val="010101"/>
          <w:sz w:val="28"/>
          <w:szCs w:val="28"/>
        </w:rPr>
        <w:t xml:space="preserve">- Почему Даренка пошла со стариком </w:t>
      </w:r>
      <w:proofErr w:type="gramStart"/>
      <w:r w:rsidRPr="00DF1447">
        <w:rPr>
          <w:color w:val="010101"/>
          <w:sz w:val="28"/>
          <w:szCs w:val="28"/>
        </w:rPr>
        <w:t>жить</w:t>
      </w:r>
      <w:proofErr w:type="gramEnd"/>
      <w:r w:rsidRPr="00DF1447">
        <w:rPr>
          <w:color w:val="010101"/>
          <w:sz w:val="28"/>
          <w:szCs w:val="28"/>
        </w:rPr>
        <w:t>?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color w:val="010101"/>
          <w:sz w:val="28"/>
          <w:szCs w:val="28"/>
        </w:rPr>
        <w:t>- Какую сказку чаще всего любила слушать Даренка?</w:t>
      </w:r>
    </w:p>
    <w:p w:rsidR="00763CA6" w:rsidRPr="00DF1447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color w:val="010101"/>
          <w:sz w:val="28"/>
          <w:szCs w:val="28"/>
        </w:rPr>
        <w:t>- Почему именно Даренке показался Серебряное копытце?</w:t>
      </w:r>
    </w:p>
    <w:p w:rsidR="00763CA6" w:rsidRDefault="00763CA6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DF1447">
        <w:rPr>
          <w:color w:val="010101"/>
          <w:sz w:val="28"/>
          <w:szCs w:val="28"/>
        </w:rPr>
        <w:t>- Какой ножкой стучал козлик? (Ответы детей).</w:t>
      </w:r>
    </w:p>
    <w:p w:rsidR="00DF1447" w:rsidRDefault="00DF1447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В.-  Правильно. Вы очень внимательно слушали сказку П.П. </w:t>
      </w:r>
      <w:proofErr w:type="spellStart"/>
      <w:r>
        <w:rPr>
          <w:color w:val="010101"/>
          <w:sz w:val="28"/>
          <w:szCs w:val="28"/>
        </w:rPr>
        <w:t>Божова</w:t>
      </w:r>
      <w:proofErr w:type="spellEnd"/>
      <w:r>
        <w:rPr>
          <w:color w:val="010101"/>
          <w:sz w:val="28"/>
          <w:szCs w:val="28"/>
        </w:rPr>
        <w:t xml:space="preserve"> «Серебряное копытце»  </w:t>
      </w:r>
    </w:p>
    <w:p w:rsidR="00DF1447" w:rsidRDefault="00DF1447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В.- Гостья наша приготовила для вас подарки. Она принесла вам рисунки козлика. (Гостья раздаёт рисунки)</w:t>
      </w:r>
    </w:p>
    <w:p w:rsidR="00DF1447" w:rsidRDefault="00DF1447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В.- Давайте попрощаемся с нашей гостьей. Дети прощаются с куклой.</w:t>
      </w:r>
    </w:p>
    <w:p w:rsidR="00831C29" w:rsidRDefault="00831C29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831C29">
        <w:rPr>
          <w:color w:val="010101"/>
          <w:sz w:val="28"/>
          <w:szCs w:val="28"/>
        </w:rPr>
        <w:t>В. - Всего П. П. Бажов написал 52 сказа.</w:t>
      </w:r>
      <w:r w:rsidR="00763CA6">
        <w:rPr>
          <w:color w:val="010101"/>
          <w:sz w:val="28"/>
          <w:szCs w:val="28"/>
        </w:rPr>
        <w:t xml:space="preserve"> </w:t>
      </w:r>
      <w:r w:rsidRPr="00831C29">
        <w:rPr>
          <w:color w:val="010101"/>
          <w:sz w:val="28"/>
          <w:szCs w:val="28"/>
        </w:rPr>
        <w:t>Мы продолжим знакомиться с другими интересными сказами писателя.</w:t>
      </w:r>
    </w:p>
    <w:p w:rsidR="002D4C7C" w:rsidRDefault="00DF1447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В. – Вам понравилось наше путешествие в сказку П.П. </w:t>
      </w:r>
      <w:proofErr w:type="spellStart"/>
      <w:r>
        <w:rPr>
          <w:color w:val="010101"/>
          <w:sz w:val="28"/>
          <w:szCs w:val="28"/>
        </w:rPr>
        <w:t>Божова</w:t>
      </w:r>
      <w:proofErr w:type="spellEnd"/>
      <w:r>
        <w:rPr>
          <w:color w:val="010101"/>
          <w:sz w:val="28"/>
          <w:szCs w:val="28"/>
        </w:rPr>
        <w:t xml:space="preserve"> «Серебряное копытце»</w:t>
      </w:r>
      <w:r>
        <w:rPr>
          <w:color w:val="010101"/>
          <w:sz w:val="28"/>
          <w:szCs w:val="28"/>
        </w:rPr>
        <w:t>. Ответ детей.</w:t>
      </w:r>
      <w:r w:rsidR="002D4C7C">
        <w:rPr>
          <w:color w:val="010101"/>
          <w:sz w:val="28"/>
          <w:szCs w:val="28"/>
        </w:rPr>
        <w:t xml:space="preserve"> </w:t>
      </w:r>
    </w:p>
    <w:p w:rsidR="00DF1447" w:rsidRDefault="002D4C7C" w:rsidP="00DF1447">
      <w:pPr>
        <w:pStyle w:val="a5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В. - Если да - то поднимите </w:t>
      </w:r>
      <w:r w:rsidR="00DF144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козлика вверх. А если нет – то опустите козлика в низ.</w:t>
      </w:r>
    </w:p>
    <w:p w:rsidR="00DF1447" w:rsidRPr="00831C29" w:rsidRDefault="00DF1447" w:rsidP="00831C29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</w:p>
    <w:p w:rsidR="00CE6D0E" w:rsidRPr="00831C29" w:rsidRDefault="00CE6D0E">
      <w:pPr>
        <w:rPr>
          <w:rFonts w:ascii="Times New Roman" w:hAnsi="Times New Roman" w:cs="Times New Roman"/>
          <w:sz w:val="28"/>
          <w:szCs w:val="28"/>
        </w:rPr>
      </w:pPr>
    </w:p>
    <w:p w:rsidR="00831C29" w:rsidRPr="00831C29" w:rsidRDefault="00831C29">
      <w:pPr>
        <w:rPr>
          <w:rFonts w:ascii="Times New Roman" w:hAnsi="Times New Roman" w:cs="Times New Roman"/>
          <w:sz w:val="28"/>
          <w:szCs w:val="28"/>
        </w:rPr>
      </w:pPr>
    </w:p>
    <w:sectPr w:rsidR="00831C29" w:rsidRPr="00831C29" w:rsidSect="00831C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29"/>
    <w:rsid w:val="001907C6"/>
    <w:rsid w:val="00231C9A"/>
    <w:rsid w:val="002D4C7C"/>
    <w:rsid w:val="00763CA6"/>
    <w:rsid w:val="00831C29"/>
    <w:rsid w:val="00CE6D0E"/>
    <w:rsid w:val="00D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5DBB-9C89-4846-8EC3-10EB9783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2024-01-23T17:45:00Z</cp:lastPrinted>
  <dcterms:created xsi:type="dcterms:W3CDTF">2024-01-23T17:07:00Z</dcterms:created>
  <dcterms:modified xsi:type="dcterms:W3CDTF">2024-01-23T17:54:00Z</dcterms:modified>
</cp:coreProperties>
</file>